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9896" w14:textId="77777777" w:rsidR="005E555C" w:rsidRDefault="005E555C" w:rsidP="005E555C">
      <w:pPr>
        <w:pStyle w:val="NoSpacing"/>
      </w:pPr>
      <w:r>
        <w:rPr>
          <w:noProof/>
          <w:lang w:eastAsia="en-GB"/>
        </w:rPr>
        <w:drawing>
          <wp:anchor distT="0" distB="0" distL="114300" distR="114300" simplePos="0" relativeHeight="251658240" behindDoc="1" locked="0" layoutInCell="1" allowOverlap="1" wp14:anchorId="1B8F5739" wp14:editId="6511F787">
            <wp:simplePos x="0" y="0"/>
            <wp:positionH relativeFrom="margin">
              <wp:align>right</wp:align>
            </wp:positionH>
            <wp:positionV relativeFrom="paragraph">
              <wp:posOffset>0</wp:posOffset>
            </wp:positionV>
            <wp:extent cx="5760720" cy="1377950"/>
            <wp:effectExtent l="0" t="0" r="0" b="0"/>
            <wp:wrapTight wrapText="bothSides">
              <wp:wrapPolygon edited="0">
                <wp:start x="0" y="0"/>
                <wp:lineTo x="0" y="21202"/>
                <wp:lineTo x="21500" y="21202"/>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ps_logo_CS2.tif"/>
                    <pic:cNvPicPr/>
                  </pic:nvPicPr>
                  <pic:blipFill>
                    <a:blip r:embed="rId5" cstate="print">
                      <a:extLst>
                        <a:ext uri="{BEBA8EAE-BF5A-486C-A8C5-ECC9F3942E4B}">
                          <a14:imgProps xmlns:a14="http://schemas.microsoft.com/office/drawing/2010/main">
                            <a14:imgLayer r:embed="rId6">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760720" cy="1377950"/>
                    </a:xfrm>
                    <a:prstGeom prst="rect">
                      <a:avLst/>
                    </a:prstGeom>
                  </pic:spPr>
                </pic:pic>
              </a:graphicData>
            </a:graphic>
          </wp:anchor>
        </w:drawing>
      </w:r>
      <w:r>
        <w:t>P.O. Box 1</w:t>
      </w:r>
    </w:p>
    <w:p w14:paraId="7B637DB8" w14:textId="77777777" w:rsidR="005E555C" w:rsidRDefault="005E555C" w:rsidP="005E555C">
      <w:pPr>
        <w:pStyle w:val="NoSpacing"/>
      </w:pPr>
      <w:r>
        <w:t>Sadri, 306702, District Pali, Rajasthan</w:t>
      </w:r>
    </w:p>
    <w:p w14:paraId="32DAE3C5" w14:textId="77777777" w:rsidR="005E555C" w:rsidRPr="00646BD1" w:rsidRDefault="005E555C" w:rsidP="005E555C">
      <w:pPr>
        <w:pStyle w:val="NoSpacing"/>
        <w:rPr>
          <w:lang w:val="de-DE"/>
        </w:rPr>
      </w:pPr>
      <w:r w:rsidRPr="00646BD1">
        <w:rPr>
          <w:lang w:val="de-DE"/>
        </w:rPr>
        <w:t>www.lpps.org</w:t>
      </w:r>
    </w:p>
    <w:p w14:paraId="1260D403" w14:textId="77777777" w:rsidR="005E555C" w:rsidRPr="00646BD1" w:rsidRDefault="005E555C" w:rsidP="005E555C">
      <w:pPr>
        <w:jc w:val="center"/>
        <w:rPr>
          <w:lang w:val="de-DE"/>
        </w:rPr>
      </w:pPr>
    </w:p>
    <w:p w14:paraId="27B22998" w14:textId="77777777" w:rsidR="005E555C" w:rsidRPr="00646BD1" w:rsidRDefault="005E555C" w:rsidP="00E73375">
      <w:pPr>
        <w:rPr>
          <w:lang w:val="de-DE"/>
        </w:rPr>
      </w:pPr>
      <w:r w:rsidRPr="00646BD1">
        <w:rPr>
          <w:lang w:val="de-DE"/>
        </w:rPr>
        <w:t>TO:</w:t>
      </w:r>
    </w:p>
    <w:p w14:paraId="78F27007" w14:textId="77777777" w:rsidR="00646BD1" w:rsidRPr="00646BD1" w:rsidRDefault="00646BD1" w:rsidP="00646BD1">
      <w:pPr>
        <w:rPr>
          <w:lang w:val="de-DE"/>
        </w:rPr>
      </w:pPr>
      <w:r w:rsidRPr="00646BD1">
        <w:rPr>
          <w:lang w:val="de-DE"/>
        </w:rPr>
        <w:t>H.E. Mendsaikhan Zagdjav</w:t>
      </w:r>
    </w:p>
    <w:p w14:paraId="07C0A526" w14:textId="77777777" w:rsidR="00646BD1" w:rsidRDefault="00646BD1" w:rsidP="00646BD1">
      <w:r>
        <w:t>Minister of Food, Agriculture and Light Industry (</w:t>
      </w:r>
      <w:proofErr w:type="spellStart"/>
      <w:r>
        <w:t>MoFALI</w:t>
      </w:r>
      <w:proofErr w:type="spellEnd"/>
      <w:r>
        <w:t>)</w:t>
      </w:r>
    </w:p>
    <w:p w14:paraId="048C45CD" w14:textId="77777777" w:rsidR="00707623" w:rsidRDefault="00646BD1" w:rsidP="00646BD1">
      <w:hyperlink r:id="rId7" w:history="1">
        <w:r w:rsidRPr="00137681">
          <w:rPr>
            <w:rStyle w:val="Hyperlink"/>
          </w:rPr>
          <w:t>ariunbayar@mofa.gov.mn</w:t>
        </w:r>
      </w:hyperlink>
    </w:p>
    <w:p w14:paraId="145E7648" w14:textId="77777777" w:rsidR="00646BD1" w:rsidRDefault="00646BD1" w:rsidP="00646BD1">
      <w:pPr>
        <w:jc w:val="right"/>
      </w:pPr>
      <w:r>
        <w:t>26 September, 2020</w:t>
      </w:r>
    </w:p>
    <w:p w14:paraId="06EC7377" w14:textId="77777777" w:rsidR="00646BD1" w:rsidRDefault="00646BD1" w:rsidP="00646BD1">
      <w:r>
        <w:t>Dear Sir,</w:t>
      </w:r>
    </w:p>
    <w:p w14:paraId="38163E66" w14:textId="77777777" w:rsidR="00646BD1" w:rsidRDefault="00646BD1" w:rsidP="00646BD1">
      <w:r>
        <w:t>As an organization that has been working with, and supporting, the pastoralists of India, and especially Rajasthan, since 1996, we would like to express our strong support for an International Year of Rangelands and Pastoralism (IYRP). We are grateful that you have initiated the process and commit our full support to this movement, as well as our own theme related activities.</w:t>
      </w:r>
    </w:p>
    <w:p w14:paraId="4864A24D" w14:textId="77777777" w:rsidR="00646BD1" w:rsidRDefault="00646BD1" w:rsidP="00646BD1">
      <w:r>
        <w:t>Both pastoralism and rangelands are very important in India, for reasons of food security and biodiversity conservation, as well as livelihoods, but as yet this importance is not sufficiently understood and valued. The IYRP could help bring this understanding about and move the world towards a Green Economy.</w:t>
      </w:r>
    </w:p>
    <w:p w14:paraId="57B3363E" w14:textId="77777777" w:rsidR="00646BD1" w:rsidRDefault="00646BD1" w:rsidP="00646BD1">
      <w:r>
        <w:t>We pray that country delegates at COAG and other UN meeting recognize this and make the IYRP a reality.</w:t>
      </w:r>
    </w:p>
    <w:p w14:paraId="1134D34D" w14:textId="77777777" w:rsidR="00646BD1" w:rsidRDefault="00646BD1" w:rsidP="00646BD1"/>
    <w:p w14:paraId="329ADE3B" w14:textId="77777777" w:rsidR="00646BD1" w:rsidRDefault="00646BD1" w:rsidP="00646BD1">
      <w:r>
        <w:t>Expressing our utmost degree of support,</w:t>
      </w:r>
    </w:p>
    <w:p w14:paraId="7A4C4C2E" w14:textId="77777777" w:rsidR="00646BD1" w:rsidRDefault="00646BD1" w:rsidP="00646BD1"/>
    <w:p w14:paraId="5C137D3E" w14:textId="77777777" w:rsidR="00646BD1" w:rsidRDefault="00646BD1" w:rsidP="00646BD1">
      <w:r>
        <w:t>With kind regards</w:t>
      </w:r>
    </w:p>
    <w:p w14:paraId="72B88904" w14:textId="77777777" w:rsidR="00646BD1" w:rsidRDefault="00646BD1" w:rsidP="00646BD1">
      <w:r>
        <w:rPr>
          <w:noProof/>
          <w:lang w:eastAsia="en-GB"/>
        </w:rPr>
        <w:drawing>
          <wp:inline distT="0" distB="0" distL="0" distR="0" wp14:anchorId="7D51DD5E" wp14:editId="48A64B7F">
            <wp:extent cx="3712464" cy="816864"/>
            <wp:effectExtent l="0" t="0" r="254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want signature.jpg"/>
                    <pic:cNvPicPr/>
                  </pic:nvPicPr>
                  <pic:blipFill>
                    <a:blip r:embed="rId8">
                      <a:extLst>
                        <a:ext uri="{28A0092B-C50C-407E-A947-70E740481C1C}">
                          <a14:useLocalDpi xmlns:a14="http://schemas.microsoft.com/office/drawing/2010/main" val="0"/>
                        </a:ext>
                      </a:extLst>
                    </a:blip>
                    <a:stretch>
                      <a:fillRect/>
                    </a:stretch>
                  </pic:blipFill>
                  <pic:spPr>
                    <a:xfrm>
                      <a:off x="0" y="0"/>
                      <a:ext cx="3712464" cy="816864"/>
                    </a:xfrm>
                    <a:prstGeom prst="rect">
                      <a:avLst/>
                    </a:prstGeom>
                  </pic:spPr>
                </pic:pic>
              </a:graphicData>
            </a:graphic>
          </wp:inline>
        </w:drawing>
      </w:r>
    </w:p>
    <w:p w14:paraId="2C6D41F6" w14:textId="77777777" w:rsidR="00646BD1" w:rsidRDefault="00646BD1" w:rsidP="00646BD1">
      <w:proofErr w:type="spellStart"/>
      <w:r>
        <w:t>Hanwant</w:t>
      </w:r>
      <w:proofErr w:type="spellEnd"/>
      <w:r>
        <w:t xml:space="preserve"> Singh Rathore</w:t>
      </w:r>
    </w:p>
    <w:p w14:paraId="7688363B" w14:textId="77777777" w:rsidR="00646BD1" w:rsidRDefault="00646BD1" w:rsidP="00646BD1">
      <w:r>
        <w:t>Director, LPPS</w:t>
      </w:r>
    </w:p>
    <w:p w14:paraId="62957AA8" w14:textId="77777777" w:rsidR="00E73375" w:rsidRDefault="00646BD1" w:rsidP="00E73375">
      <w:r>
        <w:t xml:space="preserve">Email </w:t>
      </w:r>
      <w:hyperlink r:id="rId9" w:history="1">
        <w:r w:rsidRPr="00137681">
          <w:rPr>
            <w:rStyle w:val="Hyperlink"/>
          </w:rPr>
          <w:t>lpps.sadri1996@gmail.com</w:t>
        </w:r>
      </w:hyperlink>
      <w:r>
        <w:t>; phone +91-9660083437.</w:t>
      </w:r>
    </w:p>
    <w:sectPr w:rsidR="00E733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6C37"/>
    <w:multiLevelType w:val="hybridMultilevel"/>
    <w:tmpl w:val="00D06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75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75"/>
    <w:rsid w:val="00082BAA"/>
    <w:rsid w:val="00110F43"/>
    <w:rsid w:val="002F7501"/>
    <w:rsid w:val="00315F90"/>
    <w:rsid w:val="00417AA7"/>
    <w:rsid w:val="004848C6"/>
    <w:rsid w:val="0054351E"/>
    <w:rsid w:val="00550C89"/>
    <w:rsid w:val="005E555C"/>
    <w:rsid w:val="00632DAC"/>
    <w:rsid w:val="00646BD1"/>
    <w:rsid w:val="006D7D3E"/>
    <w:rsid w:val="00707623"/>
    <w:rsid w:val="00877FEB"/>
    <w:rsid w:val="00954FB4"/>
    <w:rsid w:val="00A5417B"/>
    <w:rsid w:val="00A851A3"/>
    <w:rsid w:val="00B14EDF"/>
    <w:rsid w:val="00E7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6C78"/>
  <w15:chartTrackingRefBased/>
  <w15:docId w15:val="{1A22DB84-0ACA-4907-8D45-C2CFFBE6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375"/>
    <w:rPr>
      <w:color w:val="0563C1" w:themeColor="hyperlink"/>
      <w:u w:val="single"/>
    </w:rPr>
  </w:style>
  <w:style w:type="paragraph" w:styleId="ListParagraph">
    <w:name w:val="List Paragraph"/>
    <w:basedOn w:val="Normal"/>
    <w:uiPriority w:val="34"/>
    <w:qFormat/>
    <w:rsid w:val="00417AA7"/>
    <w:pPr>
      <w:ind w:left="720"/>
      <w:contextualSpacing/>
    </w:pPr>
  </w:style>
  <w:style w:type="paragraph" w:styleId="NoSpacing">
    <w:name w:val="No Spacing"/>
    <w:uiPriority w:val="1"/>
    <w:qFormat/>
    <w:rsid w:val="005E5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ariunbayar@mofa.gov.mn"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pps.sadri1996@g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1059</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Koehler-Rollefson</dc:creator>
  <cp:keywords/>
  <dc:description/>
  <cp:lastModifiedBy>Hutchinson, Barbara S - (bhutchin)</cp:lastModifiedBy>
  <cp:revision>2</cp:revision>
  <dcterms:created xsi:type="dcterms:W3CDTF">2025-10-16T23:01:00Z</dcterms:created>
  <dcterms:modified xsi:type="dcterms:W3CDTF">2025-10-16T23:01:00Z</dcterms:modified>
</cp:coreProperties>
</file>