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AA913" w14:textId="0023DE6E" w:rsidR="00FF6A17" w:rsidRPr="006A4A99" w:rsidRDefault="00284DD3" w:rsidP="00D00467">
      <w:pPr>
        <w:spacing w:line="254" w:lineRule="auto"/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 w:rsidRPr="006A4A99">
        <w:rPr>
          <w:rFonts w:asciiTheme="majorHAnsi" w:eastAsia="Times New Roman" w:hAnsiTheme="majorHAnsi" w:cs="Arial"/>
          <w:b/>
          <w:sz w:val="28"/>
          <w:szCs w:val="28"/>
        </w:rPr>
        <w:t xml:space="preserve">Minutes </w:t>
      </w:r>
      <w:r w:rsidR="00497EBB" w:rsidRPr="006A4A99">
        <w:rPr>
          <w:rFonts w:asciiTheme="majorHAnsi" w:eastAsia="Times New Roman" w:hAnsiTheme="majorHAnsi" w:cs="Arial"/>
          <w:b/>
          <w:sz w:val="28"/>
          <w:szCs w:val="28"/>
        </w:rPr>
        <w:t>Fourth</w:t>
      </w:r>
      <w:r w:rsidR="00FF6A17" w:rsidRPr="006A4A99">
        <w:rPr>
          <w:rFonts w:asciiTheme="majorHAnsi" w:eastAsia="Times New Roman" w:hAnsiTheme="majorHAnsi" w:cs="Arial"/>
          <w:b/>
          <w:sz w:val="28"/>
          <w:szCs w:val="28"/>
        </w:rPr>
        <w:t xml:space="preserve"> Global Communications Team meeting, </w:t>
      </w:r>
      <w:r w:rsidR="00497EBB" w:rsidRPr="006A4A99">
        <w:rPr>
          <w:rFonts w:asciiTheme="majorHAnsi" w:eastAsia="Times New Roman" w:hAnsiTheme="majorHAnsi" w:cs="Arial"/>
          <w:b/>
          <w:sz w:val="28"/>
          <w:szCs w:val="28"/>
        </w:rPr>
        <w:t>13 August</w:t>
      </w:r>
      <w:r w:rsidR="00FF6A17" w:rsidRPr="006A4A99">
        <w:rPr>
          <w:rFonts w:asciiTheme="majorHAnsi" w:eastAsia="Times New Roman" w:hAnsiTheme="majorHAnsi" w:cs="Arial"/>
          <w:b/>
          <w:sz w:val="28"/>
          <w:szCs w:val="28"/>
        </w:rPr>
        <w:t xml:space="preserve"> 2021</w:t>
      </w:r>
    </w:p>
    <w:p w14:paraId="36CB869C" w14:textId="0F80ACFE" w:rsidR="00284DD3" w:rsidRPr="00284DD3" w:rsidRDefault="00284DD3" w:rsidP="00D00467">
      <w:pPr>
        <w:spacing w:before="200" w:line="254" w:lineRule="auto"/>
        <w:rPr>
          <w:rFonts w:asciiTheme="majorHAnsi" w:eastAsia="Times New Roman" w:hAnsiTheme="majorHAnsi" w:cs="Arial"/>
          <w:bCs/>
        </w:rPr>
      </w:pPr>
      <w:r w:rsidRPr="00284DD3">
        <w:rPr>
          <w:rFonts w:asciiTheme="majorHAnsi" w:eastAsia="Times New Roman" w:hAnsiTheme="majorHAnsi" w:cs="Arial"/>
          <w:b/>
        </w:rPr>
        <w:t>Attendees:</w:t>
      </w:r>
      <w:r w:rsidRPr="00284DD3">
        <w:rPr>
          <w:rFonts w:asciiTheme="majorHAnsi" w:eastAsia="Times New Roman" w:hAnsiTheme="majorHAnsi" w:cs="Arial"/>
          <w:bCs/>
        </w:rPr>
        <w:t xml:space="preserve"> </w:t>
      </w:r>
      <w:r w:rsidRPr="00D048B8">
        <w:rPr>
          <w:rFonts w:asciiTheme="majorHAnsi" w:eastAsia="Times New Roman" w:hAnsiTheme="majorHAnsi" w:cstheme="majorHAnsi"/>
          <w:bCs/>
        </w:rPr>
        <w:t xml:space="preserve">Ann Waters-Bayer, Engin Yilmaz, Burcu </w:t>
      </w:r>
      <w:r w:rsidR="00D048B8" w:rsidRPr="00D048B8">
        <w:rPr>
          <w:rFonts w:asciiTheme="majorHAnsi" w:eastAsia="Times New Roman" w:hAnsiTheme="majorHAnsi" w:cstheme="majorHAnsi"/>
          <w:bCs/>
        </w:rPr>
        <w:t>Ates</w:t>
      </w:r>
      <w:r w:rsidRPr="00D048B8">
        <w:rPr>
          <w:rFonts w:asciiTheme="majorHAnsi" w:eastAsia="Times New Roman" w:hAnsiTheme="majorHAnsi" w:cstheme="majorHAnsi"/>
          <w:bCs/>
        </w:rPr>
        <w:t xml:space="preserve">, </w:t>
      </w:r>
      <w:r w:rsidR="008044DF">
        <w:rPr>
          <w:rFonts w:asciiTheme="majorHAnsi" w:eastAsia="Times New Roman" w:hAnsiTheme="majorHAnsi" w:cstheme="majorHAnsi"/>
          <w:bCs/>
        </w:rPr>
        <w:t>Jü</w:t>
      </w:r>
      <w:r w:rsidR="00D048B8" w:rsidRPr="00D048B8">
        <w:rPr>
          <w:rFonts w:asciiTheme="majorHAnsi" w:eastAsia="Times New Roman" w:hAnsiTheme="majorHAnsi" w:cstheme="majorHAnsi"/>
          <w:bCs/>
        </w:rPr>
        <w:t xml:space="preserve">rgen </w:t>
      </w:r>
      <w:proofErr w:type="spellStart"/>
      <w:r w:rsidR="00D048B8" w:rsidRPr="00D048B8">
        <w:rPr>
          <w:rFonts w:asciiTheme="majorHAnsi" w:eastAsia="Times New Roman" w:hAnsiTheme="majorHAnsi" w:cstheme="majorHAnsi"/>
          <w:bCs/>
        </w:rPr>
        <w:t>Hoth</w:t>
      </w:r>
      <w:proofErr w:type="spellEnd"/>
      <w:r w:rsidR="00D048B8" w:rsidRPr="00D048B8">
        <w:rPr>
          <w:rFonts w:asciiTheme="majorHAnsi" w:eastAsia="Times New Roman" w:hAnsiTheme="majorHAnsi" w:cstheme="majorHAnsi"/>
          <w:bCs/>
        </w:rPr>
        <w:t xml:space="preserve">, </w:t>
      </w:r>
      <w:proofErr w:type="spellStart"/>
      <w:r w:rsidRPr="00D048B8">
        <w:rPr>
          <w:rFonts w:asciiTheme="majorHAnsi" w:eastAsia="Times New Roman" w:hAnsiTheme="majorHAnsi" w:cstheme="majorHAnsi"/>
          <w:bCs/>
        </w:rPr>
        <w:t>Tungaa</w:t>
      </w:r>
      <w:proofErr w:type="spellEnd"/>
      <w:r w:rsidRPr="00D048B8">
        <w:rPr>
          <w:rFonts w:asciiTheme="majorHAnsi" w:eastAsia="Times New Roman" w:hAnsiTheme="majorHAnsi" w:cstheme="majorHAnsi"/>
          <w:bCs/>
        </w:rPr>
        <w:t xml:space="preserve"> </w:t>
      </w:r>
      <w:proofErr w:type="spellStart"/>
      <w:r w:rsidR="00D048B8" w:rsidRPr="00D048B8">
        <w:rPr>
          <w:rFonts w:asciiTheme="majorHAnsi" w:eastAsia="Times New Roman" w:hAnsiTheme="majorHAnsi" w:cstheme="majorHAnsi"/>
        </w:rPr>
        <w:t>Ulanbayar</w:t>
      </w:r>
      <w:proofErr w:type="spellEnd"/>
      <w:r w:rsidRPr="00D048B8">
        <w:rPr>
          <w:rFonts w:asciiTheme="majorHAnsi" w:eastAsia="Times New Roman" w:hAnsiTheme="majorHAnsi" w:cstheme="majorHAnsi"/>
          <w:bCs/>
        </w:rPr>
        <w:t>, Rashmi Singh, Barbara Hutchinson</w:t>
      </w:r>
    </w:p>
    <w:p w14:paraId="501D9597" w14:textId="5679497D" w:rsidR="008C4A1D" w:rsidRDefault="008C4A1D" w:rsidP="00D00467">
      <w:pPr>
        <w:spacing w:before="200" w:line="254" w:lineRule="auto"/>
        <w:rPr>
          <w:rFonts w:asciiTheme="majorHAnsi" w:eastAsia="Times New Roman" w:hAnsiTheme="majorHAnsi" w:cs="Arial"/>
        </w:rPr>
      </w:pPr>
      <w:r w:rsidRPr="00D048B8">
        <w:rPr>
          <w:rFonts w:asciiTheme="majorHAnsi" w:eastAsia="Times New Roman" w:hAnsiTheme="majorHAnsi" w:cs="Arial"/>
          <w:b/>
          <w:bCs/>
        </w:rPr>
        <w:t>Good news</w:t>
      </w:r>
      <w:r w:rsidR="00D048B8" w:rsidRPr="00D048B8">
        <w:rPr>
          <w:rFonts w:asciiTheme="majorHAnsi" w:eastAsia="Times New Roman" w:hAnsiTheme="majorHAnsi" w:cs="Arial"/>
          <w:b/>
          <w:bCs/>
        </w:rPr>
        <w:t>!</w:t>
      </w:r>
      <w:r>
        <w:rPr>
          <w:rFonts w:asciiTheme="majorHAnsi" w:eastAsia="Times New Roman" w:hAnsiTheme="majorHAnsi" w:cs="Arial"/>
        </w:rPr>
        <w:t xml:space="preserve"> Government of Somalia has sent a letter of support</w:t>
      </w:r>
      <w:r w:rsidR="008E33E3">
        <w:rPr>
          <w:rFonts w:asciiTheme="majorHAnsi" w:eastAsia="Times New Roman" w:hAnsiTheme="majorHAnsi" w:cs="Arial"/>
        </w:rPr>
        <w:t>.</w:t>
      </w:r>
    </w:p>
    <w:p w14:paraId="58BADD6C" w14:textId="32EC12D2" w:rsidR="00B05AF6" w:rsidRPr="00284DD3" w:rsidRDefault="00FF6A17" w:rsidP="00D00467">
      <w:pPr>
        <w:spacing w:before="200" w:line="254" w:lineRule="auto"/>
        <w:rPr>
          <w:rFonts w:asciiTheme="majorHAnsi" w:eastAsia="Times New Roman" w:hAnsiTheme="majorHAnsi" w:cs="Arial"/>
          <w:b/>
          <w:bCs/>
        </w:rPr>
      </w:pPr>
      <w:r w:rsidRPr="00284DD3">
        <w:rPr>
          <w:rFonts w:asciiTheme="majorHAnsi" w:eastAsia="Times New Roman" w:hAnsiTheme="majorHAnsi" w:cs="Arial"/>
          <w:b/>
          <w:bCs/>
        </w:rPr>
        <w:t>Communications</w:t>
      </w:r>
      <w:r w:rsidR="00430068" w:rsidRPr="00284DD3">
        <w:rPr>
          <w:rFonts w:asciiTheme="majorHAnsi" w:eastAsia="Times New Roman" w:hAnsiTheme="majorHAnsi" w:cs="Arial"/>
          <w:b/>
          <w:bCs/>
        </w:rPr>
        <w:t xml:space="preserve"> strategy and guidelines</w:t>
      </w:r>
      <w:r w:rsidR="00642A91" w:rsidRPr="00284DD3">
        <w:rPr>
          <w:rFonts w:asciiTheme="majorHAnsi" w:eastAsia="Times New Roman" w:hAnsiTheme="majorHAnsi" w:cs="Arial"/>
          <w:b/>
          <w:bCs/>
        </w:rPr>
        <w:t xml:space="preserve"> (Engin &amp; Burcu)</w:t>
      </w:r>
    </w:p>
    <w:p w14:paraId="241942AF" w14:textId="41A5DC82" w:rsidR="007C71D0" w:rsidRDefault="0068395B" w:rsidP="00D00467">
      <w:pPr>
        <w:pStyle w:val="Listenabsatz"/>
        <w:numPr>
          <w:ilvl w:val="0"/>
          <w:numId w:val="4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 w:rsidRPr="00B05AF6">
        <w:rPr>
          <w:rFonts w:asciiTheme="majorHAnsi" w:eastAsia="Times New Roman" w:hAnsiTheme="majorHAnsi" w:cs="Arial"/>
        </w:rPr>
        <w:t>Online</w:t>
      </w:r>
      <w:r w:rsidR="00FF6A17" w:rsidRPr="00B05AF6">
        <w:rPr>
          <w:rFonts w:asciiTheme="majorHAnsi" w:eastAsia="Times New Roman" w:hAnsiTheme="majorHAnsi" w:cs="Arial"/>
        </w:rPr>
        <w:t xml:space="preserve"> communications strategy</w:t>
      </w:r>
      <w:r w:rsidR="007C71D0" w:rsidRPr="00B05AF6">
        <w:rPr>
          <w:rFonts w:asciiTheme="majorHAnsi" w:eastAsia="Times New Roman" w:hAnsiTheme="majorHAnsi" w:cs="Arial"/>
        </w:rPr>
        <w:t>: Branding and Key Messages progress and current status</w:t>
      </w:r>
    </w:p>
    <w:p w14:paraId="7C1DF0D1" w14:textId="4543B78B" w:rsidR="008C4A1D" w:rsidRDefault="008C4A1D" w:rsidP="00D00467">
      <w:pPr>
        <w:pStyle w:val="Listenabsatz"/>
        <w:numPr>
          <w:ilvl w:val="1"/>
          <w:numId w:val="4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Yolda received </w:t>
      </w:r>
      <w:r w:rsidR="00E15DCB">
        <w:rPr>
          <w:rFonts w:asciiTheme="majorHAnsi" w:eastAsia="Times New Roman" w:hAnsiTheme="majorHAnsi" w:cs="Arial"/>
        </w:rPr>
        <w:t>comments from reviewers and revised messages. They</w:t>
      </w:r>
      <w:r>
        <w:rPr>
          <w:rFonts w:asciiTheme="majorHAnsi" w:eastAsia="Times New Roman" w:hAnsiTheme="majorHAnsi" w:cs="Arial"/>
        </w:rPr>
        <w:t xml:space="preserve"> </w:t>
      </w:r>
      <w:r w:rsidR="00E15DCB">
        <w:rPr>
          <w:rFonts w:asciiTheme="majorHAnsi" w:eastAsia="Times New Roman" w:hAnsiTheme="majorHAnsi" w:cs="Arial"/>
        </w:rPr>
        <w:t xml:space="preserve">revised them again to </w:t>
      </w:r>
      <w:r>
        <w:rPr>
          <w:rFonts w:asciiTheme="majorHAnsi" w:eastAsia="Times New Roman" w:hAnsiTheme="majorHAnsi" w:cs="Arial"/>
        </w:rPr>
        <w:t>accommodate word length</w:t>
      </w:r>
      <w:r w:rsidR="00E15DCB">
        <w:rPr>
          <w:rFonts w:asciiTheme="majorHAnsi" w:eastAsia="Times New Roman" w:hAnsiTheme="majorHAnsi" w:cs="Arial"/>
        </w:rPr>
        <w:t xml:space="preserve"> requirements</w:t>
      </w:r>
      <w:r>
        <w:rPr>
          <w:rFonts w:asciiTheme="majorHAnsi" w:eastAsia="Times New Roman" w:hAnsiTheme="majorHAnsi" w:cs="Arial"/>
        </w:rPr>
        <w:t xml:space="preserve">; </w:t>
      </w:r>
      <w:r w:rsidR="00E15DCB">
        <w:rPr>
          <w:rFonts w:asciiTheme="majorHAnsi" w:eastAsia="Times New Roman" w:hAnsiTheme="majorHAnsi" w:cs="Arial"/>
        </w:rPr>
        <w:t xml:space="preserve">now </w:t>
      </w:r>
      <w:r w:rsidR="00D00467">
        <w:rPr>
          <w:rFonts w:asciiTheme="majorHAnsi" w:eastAsia="Times New Roman" w:hAnsiTheme="majorHAnsi" w:cs="Arial"/>
        </w:rPr>
        <w:t>a</w:t>
      </w:r>
      <w:r>
        <w:rPr>
          <w:rFonts w:asciiTheme="majorHAnsi" w:eastAsia="Times New Roman" w:hAnsiTheme="majorHAnsi" w:cs="Arial"/>
        </w:rPr>
        <w:t xml:space="preserve">waiting final review by a few </w:t>
      </w:r>
      <w:r w:rsidR="00E15DCB">
        <w:rPr>
          <w:rFonts w:asciiTheme="majorHAnsi" w:eastAsia="Times New Roman" w:hAnsiTheme="majorHAnsi" w:cs="Arial"/>
        </w:rPr>
        <w:t>IYRP members.</w:t>
      </w:r>
    </w:p>
    <w:p w14:paraId="5A83BAE4" w14:textId="54EBFA8C" w:rsidR="008C4A1D" w:rsidRDefault="00E15DCB" w:rsidP="00D00467">
      <w:pPr>
        <w:pStyle w:val="Listenabsatz"/>
        <w:numPr>
          <w:ilvl w:val="1"/>
          <w:numId w:val="4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They are a</w:t>
      </w:r>
      <w:r w:rsidR="008C4A1D">
        <w:rPr>
          <w:rFonts w:asciiTheme="majorHAnsi" w:eastAsia="Times New Roman" w:hAnsiTheme="majorHAnsi" w:cs="Arial"/>
        </w:rPr>
        <w:t xml:space="preserve">rranging for some new photos; </w:t>
      </w:r>
      <w:r>
        <w:rPr>
          <w:rFonts w:asciiTheme="majorHAnsi" w:eastAsia="Times New Roman" w:hAnsiTheme="majorHAnsi" w:cs="Arial"/>
        </w:rPr>
        <w:t xml:space="preserve">many </w:t>
      </w:r>
      <w:r w:rsidR="008C4A1D">
        <w:rPr>
          <w:rFonts w:asciiTheme="majorHAnsi" w:eastAsia="Times New Roman" w:hAnsiTheme="majorHAnsi" w:cs="Arial"/>
        </w:rPr>
        <w:t>received from Ann with thanks</w:t>
      </w:r>
    </w:p>
    <w:p w14:paraId="32B07A67" w14:textId="19E3F530" w:rsidR="008C4A1D" w:rsidRDefault="00E15DCB" w:rsidP="00D00467">
      <w:pPr>
        <w:pStyle w:val="Listenabsatz"/>
        <w:numPr>
          <w:ilvl w:val="1"/>
          <w:numId w:val="4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Now h</w:t>
      </w:r>
      <w:r w:rsidR="008C4A1D">
        <w:rPr>
          <w:rFonts w:asciiTheme="majorHAnsi" w:eastAsia="Times New Roman" w:hAnsiTheme="majorHAnsi" w:cs="Arial"/>
        </w:rPr>
        <w:t>ave 210 followers on FB</w:t>
      </w:r>
      <w:r>
        <w:rPr>
          <w:rFonts w:asciiTheme="majorHAnsi" w:eastAsia="Times New Roman" w:hAnsiTheme="majorHAnsi" w:cs="Arial"/>
        </w:rPr>
        <w:t xml:space="preserve">; </w:t>
      </w:r>
      <w:r w:rsidR="008C4A1D">
        <w:rPr>
          <w:rFonts w:asciiTheme="majorHAnsi" w:eastAsia="Times New Roman" w:hAnsiTheme="majorHAnsi" w:cs="Arial"/>
        </w:rPr>
        <w:t xml:space="preserve">96 </w:t>
      </w:r>
      <w:r>
        <w:rPr>
          <w:rFonts w:asciiTheme="majorHAnsi" w:eastAsia="Times New Roman" w:hAnsiTheme="majorHAnsi" w:cs="Arial"/>
        </w:rPr>
        <w:t xml:space="preserve">on </w:t>
      </w:r>
      <w:r w:rsidR="008C4A1D">
        <w:rPr>
          <w:rFonts w:asciiTheme="majorHAnsi" w:eastAsia="Times New Roman" w:hAnsiTheme="majorHAnsi" w:cs="Arial"/>
        </w:rPr>
        <w:t>Twitter</w:t>
      </w:r>
      <w:r>
        <w:rPr>
          <w:rFonts w:asciiTheme="majorHAnsi" w:eastAsia="Times New Roman" w:hAnsiTheme="majorHAnsi" w:cs="Arial"/>
        </w:rPr>
        <w:t>;</w:t>
      </w:r>
      <w:r w:rsidR="008C4A1D">
        <w:rPr>
          <w:rFonts w:asciiTheme="majorHAnsi" w:eastAsia="Times New Roman" w:hAnsiTheme="majorHAnsi" w:cs="Arial"/>
        </w:rPr>
        <w:t xml:space="preserve"> and 98 </w:t>
      </w:r>
      <w:r>
        <w:rPr>
          <w:rFonts w:asciiTheme="majorHAnsi" w:eastAsia="Times New Roman" w:hAnsiTheme="majorHAnsi" w:cs="Arial"/>
        </w:rPr>
        <w:t xml:space="preserve">on </w:t>
      </w:r>
      <w:r w:rsidR="008C4A1D">
        <w:rPr>
          <w:rFonts w:asciiTheme="majorHAnsi" w:eastAsia="Times New Roman" w:hAnsiTheme="majorHAnsi" w:cs="Arial"/>
        </w:rPr>
        <w:t>Instagram</w:t>
      </w:r>
    </w:p>
    <w:p w14:paraId="00C02E44" w14:textId="70D591A7" w:rsidR="008C4A1D" w:rsidRDefault="008C4A1D" w:rsidP="00D00467">
      <w:pPr>
        <w:pStyle w:val="Listenabsatz"/>
        <w:numPr>
          <w:ilvl w:val="1"/>
          <w:numId w:val="4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Will send message to RISG</w:t>
      </w:r>
      <w:r w:rsidR="00E15DCB">
        <w:rPr>
          <w:rFonts w:asciiTheme="majorHAnsi" w:eastAsia="Times New Roman" w:hAnsiTheme="majorHAnsi" w:cs="Arial"/>
        </w:rPr>
        <w:t xml:space="preserve"> Comms Teams</w:t>
      </w:r>
      <w:r>
        <w:rPr>
          <w:rFonts w:asciiTheme="majorHAnsi" w:eastAsia="Times New Roman" w:hAnsiTheme="majorHAnsi" w:cs="Arial"/>
        </w:rPr>
        <w:t xml:space="preserve"> </w:t>
      </w:r>
      <w:r w:rsidR="00BD7ED7">
        <w:rPr>
          <w:rFonts w:asciiTheme="majorHAnsi" w:eastAsia="Times New Roman" w:hAnsiTheme="majorHAnsi" w:cs="Arial"/>
        </w:rPr>
        <w:t xml:space="preserve">when </w:t>
      </w:r>
      <w:r w:rsidR="00E15DCB">
        <w:rPr>
          <w:rFonts w:asciiTheme="majorHAnsi" w:eastAsia="Times New Roman" w:hAnsiTheme="majorHAnsi" w:cs="Arial"/>
        </w:rPr>
        <w:t xml:space="preserve">revised </w:t>
      </w:r>
      <w:r>
        <w:rPr>
          <w:rFonts w:asciiTheme="majorHAnsi" w:eastAsia="Times New Roman" w:hAnsiTheme="majorHAnsi" w:cs="Arial"/>
        </w:rPr>
        <w:t>guidelines</w:t>
      </w:r>
      <w:r w:rsidR="00C22B69">
        <w:rPr>
          <w:rFonts w:asciiTheme="majorHAnsi" w:eastAsia="Times New Roman" w:hAnsiTheme="majorHAnsi" w:cs="Arial"/>
        </w:rPr>
        <w:t xml:space="preserve"> are ready</w:t>
      </w:r>
    </w:p>
    <w:p w14:paraId="32357A02" w14:textId="5FDFB4DE" w:rsidR="008C4A1D" w:rsidRDefault="008C4A1D" w:rsidP="00D00467">
      <w:pPr>
        <w:pStyle w:val="Listenabsatz"/>
        <w:numPr>
          <w:ilvl w:val="1"/>
          <w:numId w:val="4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Ann stated that people have been identified to translate (</w:t>
      </w:r>
      <w:r w:rsidR="00D00467">
        <w:rPr>
          <w:rFonts w:asciiTheme="majorHAnsi" w:eastAsia="Times New Roman" w:hAnsiTheme="majorHAnsi" w:cs="Arial"/>
        </w:rPr>
        <w:t>Pablo/Jü</w:t>
      </w:r>
      <w:r w:rsidR="004865D1">
        <w:rPr>
          <w:rFonts w:asciiTheme="majorHAnsi" w:eastAsia="Times New Roman" w:hAnsiTheme="majorHAnsi" w:cs="Arial"/>
        </w:rPr>
        <w:t xml:space="preserve">rgen for Spanish; Selena for French and Italian; Tungaa for Russian and Mongolian, </w:t>
      </w:r>
      <w:r w:rsidR="00F827E7">
        <w:rPr>
          <w:rFonts w:asciiTheme="majorHAnsi" w:eastAsia="Times New Roman" w:hAnsiTheme="majorHAnsi" w:cs="Arial"/>
        </w:rPr>
        <w:t>Zhao Zhong for</w:t>
      </w:r>
      <w:r w:rsidR="004865D1">
        <w:rPr>
          <w:rFonts w:asciiTheme="majorHAnsi" w:eastAsia="Times New Roman" w:hAnsiTheme="majorHAnsi" w:cs="Arial"/>
        </w:rPr>
        <w:t xml:space="preserve"> Chinese; possibly Mounir for Arabic; and Engin/Burcu for Turkish</w:t>
      </w:r>
      <w:r>
        <w:rPr>
          <w:rFonts w:asciiTheme="majorHAnsi" w:eastAsia="Times New Roman" w:hAnsiTheme="majorHAnsi" w:cs="Arial"/>
        </w:rPr>
        <w:t>)</w:t>
      </w:r>
    </w:p>
    <w:p w14:paraId="4C2C93B7" w14:textId="36C530F7" w:rsidR="008C4A1D" w:rsidRDefault="008C4A1D" w:rsidP="00D00467">
      <w:pPr>
        <w:pStyle w:val="Listenabsatz"/>
        <w:numPr>
          <w:ilvl w:val="1"/>
          <w:numId w:val="4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Not sure when the </w:t>
      </w:r>
      <w:r w:rsidR="00D00467">
        <w:rPr>
          <w:rFonts w:asciiTheme="majorHAnsi" w:eastAsia="Times New Roman" w:hAnsiTheme="majorHAnsi" w:cs="Arial"/>
        </w:rPr>
        <w:t xml:space="preserve">UNGA </w:t>
      </w:r>
      <w:r>
        <w:rPr>
          <w:rFonts w:asciiTheme="majorHAnsi" w:eastAsia="Times New Roman" w:hAnsiTheme="majorHAnsi" w:cs="Arial"/>
        </w:rPr>
        <w:t xml:space="preserve">vote will be held; need to know this to </w:t>
      </w:r>
      <w:r w:rsidR="00E15DCB">
        <w:rPr>
          <w:rFonts w:asciiTheme="majorHAnsi" w:eastAsia="Times New Roman" w:hAnsiTheme="majorHAnsi" w:cs="Arial"/>
        </w:rPr>
        <w:t>determine</w:t>
      </w:r>
      <w:r w:rsidR="00D00467">
        <w:rPr>
          <w:rFonts w:asciiTheme="majorHAnsi" w:eastAsia="Times New Roman" w:hAnsiTheme="majorHAnsi" w:cs="Arial"/>
        </w:rPr>
        <w:t xml:space="preserve"> campaign</w:t>
      </w:r>
      <w:r>
        <w:rPr>
          <w:rFonts w:asciiTheme="majorHAnsi" w:eastAsia="Times New Roman" w:hAnsiTheme="majorHAnsi" w:cs="Arial"/>
        </w:rPr>
        <w:t xml:space="preserve"> start date</w:t>
      </w:r>
      <w:r w:rsidR="00E15DCB">
        <w:rPr>
          <w:rFonts w:asciiTheme="majorHAnsi" w:eastAsia="Times New Roman" w:hAnsiTheme="majorHAnsi" w:cs="Arial"/>
        </w:rPr>
        <w:t xml:space="preserve">. </w:t>
      </w:r>
      <w:r w:rsidR="00E15DCB" w:rsidRPr="000965AD">
        <w:rPr>
          <w:rFonts w:asciiTheme="majorHAnsi" w:eastAsia="Times New Roman" w:hAnsiTheme="majorHAnsi" w:cs="Arial"/>
          <w:b/>
          <w:i/>
          <w:color w:val="FF0000"/>
        </w:rPr>
        <w:t>Ann</w:t>
      </w:r>
      <w:r w:rsidR="00E15DCB" w:rsidRPr="00E15DCB">
        <w:rPr>
          <w:rFonts w:asciiTheme="majorHAnsi" w:eastAsia="Times New Roman" w:hAnsiTheme="majorHAnsi" w:cs="Arial"/>
          <w:color w:val="FF0000"/>
        </w:rPr>
        <w:t xml:space="preserve"> </w:t>
      </w:r>
      <w:r w:rsidR="008E33E3">
        <w:rPr>
          <w:rFonts w:asciiTheme="majorHAnsi" w:eastAsia="Times New Roman" w:hAnsiTheme="majorHAnsi" w:cs="Arial"/>
          <w:color w:val="FF0000"/>
        </w:rPr>
        <w:t>to</w:t>
      </w:r>
      <w:r w:rsidR="00E15DCB" w:rsidRPr="00E15DCB">
        <w:rPr>
          <w:rFonts w:asciiTheme="majorHAnsi" w:eastAsia="Times New Roman" w:hAnsiTheme="majorHAnsi" w:cs="Arial"/>
          <w:color w:val="FF0000"/>
        </w:rPr>
        <w:t xml:space="preserve"> contact </w:t>
      </w:r>
      <w:r w:rsidRPr="00E15DCB">
        <w:rPr>
          <w:rFonts w:asciiTheme="majorHAnsi" w:eastAsia="Times New Roman" w:hAnsiTheme="majorHAnsi" w:cs="Arial"/>
          <w:color w:val="FF0000"/>
        </w:rPr>
        <w:t xml:space="preserve">Maryam to find out </w:t>
      </w:r>
      <w:r w:rsidR="00E15DCB" w:rsidRPr="00E15DCB">
        <w:rPr>
          <w:rFonts w:asciiTheme="majorHAnsi" w:eastAsia="Times New Roman" w:hAnsiTheme="majorHAnsi" w:cs="Arial"/>
          <w:color w:val="FF0000"/>
        </w:rPr>
        <w:t>new</w:t>
      </w:r>
      <w:r w:rsidRPr="00E15DCB">
        <w:rPr>
          <w:rFonts w:asciiTheme="majorHAnsi" w:eastAsia="Times New Roman" w:hAnsiTheme="majorHAnsi" w:cs="Arial"/>
          <w:color w:val="FF0000"/>
        </w:rPr>
        <w:t xml:space="preserve"> date </w:t>
      </w:r>
      <w:r w:rsidR="002F142B">
        <w:rPr>
          <w:rFonts w:asciiTheme="majorHAnsi" w:eastAsia="Times New Roman" w:hAnsiTheme="majorHAnsi" w:cs="Arial"/>
          <w:color w:val="FF0000"/>
        </w:rPr>
        <w:t xml:space="preserve">of UNGA vote </w:t>
      </w:r>
      <w:r w:rsidRPr="00E15DCB">
        <w:rPr>
          <w:rFonts w:asciiTheme="majorHAnsi" w:eastAsia="Times New Roman" w:hAnsiTheme="majorHAnsi" w:cs="Arial"/>
          <w:color w:val="FF0000"/>
        </w:rPr>
        <w:t xml:space="preserve">so that the </w:t>
      </w:r>
      <w:r w:rsidR="002F142B">
        <w:rPr>
          <w:rFonts w:asciiTheme="majorHAnsi" w:eastAsia="Times New Roman" w:hAnsiTheme="majorHAnsi" w:cs="Arial"/>
          <w:color w:val="FF0000"/>
        </w:rPr>
        <w:t xml:space="preserve">IYRP </w:t>
      </w:r>
      <w:r w:rsidRPr="00E15DCB">
        <w:rPr>
          <w:rFonts w:asciiTheme="majorHAnsi" w:eastAsia="Times New Roman" w:hAnsiTheme="majorHAnsi" w:cs="Arial"/>
          <w:color w:val="FF0000"/>
        </w:rPr>
        <w:t>campaign can be planned</w:t>
      </w:r>
      <w:r w:rsidR="00E15DCB">
        <w:rPr>
          <w:rFonts w:asciiTheme="majorHAnsi" w:eastAsia="Times New Roman" w:hAnsiTheme="majorHAnsi" w:cs="Arial"/>
          <w:color w:val="FF0000"/>
        </w:rPr>
        <w:t>.</w:t>
      </w:r>
    </w:p>
    <w:p w14:paraId="0D13BCD1" w14:textId="7E0013D7" w:rsidR="00BD7ED7" w:rsidRPr="000965AD" w:rsidRDefault="008C4A1D" w:rsidP="00D00467">
      <w:pPr>
        <w:pStyle w:val="Listenabsatz"/>
        <w:numPr>
          <w:ilvl w:val="1"/>
          <w:numId w:val="4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Engin </w:t>
      </w:r>
      <w:r w:rsidR="00E15DCB">
        <w:rPr>
          <w:rFonts w:asciiTheme="majorHAnsi" w:eastAsia="Times New Roman" w:hAnsiTheme="majorHAnsi" w:cs="Arial"/>
        </w:rPr>
        <w:t>advised</w:t>
      </w:r>
      <w:r>
        <w:rPr>
          <w:rFonts w:asciiTheme="majorHAnsi" w:eastAsia="Times New Roman" w:hAnsiTheme="majorHAnsi" w:cs="Arial"/>
        </w:rPr>
        <w:t xml:space="preserve"> that the messages should not be </w:t>
      </w:r>
      <w:r w:rsidR="00E15DCB">
        <w:rPr>
          <w:rFonts w:asciiTheme="majorHAnsi" w:eastAsia="Times New Roman" w:hAnsiTheme="majorHAnsi" w:cs="Arial"/>
        </w:rPr>
        <w:t>sent out</w:t>
      </w:r>
      <w:r>
        <w:rPr>
          <w:rFonts w:asciiTheme="majorHAnsi" w:eastAsia="Times New Roman" w:hAnsiTheme="majorHAnsi" w:cs="Arial"/>
        </w:rPr>
        <w:t xml:space="preserve"> until the timeline </w:t>
      </w:r>
      <w:r w:rsidR="00E15DCB">
        <w:rPr>
          <w:rFonts w:asciiTheme="majorHAnsi" w:eastAsia="Times New Roman" w:hAnsiTheme="majorHAnsi" w:cs="Arial"/>
        </w:rPr>
        <w:t>can be set. There will be an order to posting the taglines and messages</w:t>
      </w:r>
      <w:r w:rsidR="000965AD">
        <w:rPr>
          <w:rFonts w:asciiTheme="majorHAnsi" w:eastAsia="Times New Roman" w:hAnsiTheme="majorHAnsi" w:cs="Arial"/>
        </w:rPr>
        <w:t>:</w:t>
      </w:r>
      <w:r w:rsidR="00BD7ED7">
        <w:rPr>
          <w:rFonts w:asciiTheme="majorHAnsi" w:eastAsia="Times New Roman" w:hAnsiTheme="majorHAnsi" w:cs="Arial"/>
        </w:rPr>
        <w:t xml:space="preserve"> they will first be shared on IYRP social media accounts</w:t>
      </w:r>
      <w:r w:rsidR="000965AD">
        <w:rPr>
          <w:rFonts w:asciiTheme="majorHAnsi" w:eastAsia="Times New Roman" w:hAnsiTheme="majorHAnsi" w:cs="Arial"/>
        </w:rPr>
        <w:t xml:space="preserve"> when the campaign starts; t</w:t>
      </w:r>
      <w:r w:rsidR="00BD7ED7">
        <w:rPr>
          <w:rFonts w:asciiTheme="majorHAnsi" w:eastAsia="Times New Roman" w:hAnsiTheme="majorHAnsi" w:cs="Arial"/>
        </w:rPr>
        <w:t>hen</w:t>
      </w:r>
      <w:r w:rsidR="00E15DCB" w:rsidRPr="000965AD">
        <w:rPr>
          <w:rFonts w:asciiTheme="majorHAnsi" w:eastAsia="Times New Roman" w:hAnsiTheme="majorHAnsi" w:cs="Arial"/>
        </w:rPr>
        <w:t xml:space="preserve"> </w:t>
      </w:r>
      <w:r w:rsidR="00BD7ED7">
        <w:rPr>
          <w:rFonts w:asciiTheme="majorHAnsi" w:eastAsia="Times New Roman" w:hAnsiTheme="majorHAnsi" w:cs="Arial"/>
        </w:rPr>
        <w:t>m</w:t>
      </w:r>
      <w:r w:rsidRPr="000965AD">
        <w:rPr>
          <w:rFonts w:asciiTheme="majorHAnsi" w:eastAsia="Times New Roman" w:hAnsiTheme="majorHAnsi" w:cs="Arial"/>
        </w:rPr>
        <w:t xml:space="preserve">embers should share out </w:t>
      </w:r>
      <w:r w:rsidR="00BD7ED7" w:rsidRPr="000965AD">
        <w:rPr>
          <w:rFonts w:asciiTheme="majorHAnsi" w:eastAsia="Times New Roman" w:hAnsiTheme="majorHAnsi" w:cs="Arial"/>
        </w:rPr>
        <w:t xml:space="preserve">(retweet – repost – like) </w:t>
      </w:r>
      <w:r w:rsidR="00E15DCB" w:rsidRPr="000965AD">
        <w:rPr>
          <w:rFonts w:asciiTheme="majorHAnsi" w:eastAsia="Times New Roman" w:hAnsiTheme="majorHAnsi" w:cs="Arial"/>
        </w:rPr>
        <w:t>these messages</w:t>
      </w:r>
      <w:r w:rsidRPr="000965AD">
        <w:rPr>
          <w:rFonts w:asciiTheme="majorHAnsi" w:eastAsia="Times New Roman" w:hAnsiTheme="majorHAnsi" w:cs="Arial"/>
        </w:rPr>
        <w:t>.</w:t>
      </w:r>
    </w:p>
    <w:p w14:paraId="49E972E3" w14:textId="59133E82" w:rsidR="008C4A1D" w:rsidRPr="000965AD" w:rsidRDefault="00E15DCB" w:rsidP="00D00467">
      <w:pPr>
        <w:pStyle w:val="Listenabsatz"/>
        <w:numPr>
          <w:ilvl w:val="1"/>
          <w:numId w:val="4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proofErr w:type="spellStart"/>
      <w:r w:rsidRPr="000965AD">
        <w:rPr>
          <w:rFonts w:asciiTheme="majorHAnsi" w:eastAsia="Times New Roman" w:hAnsiTheme="majorHAnsi" w:cs="Arial"/>
        </w:rPr>
        <w:t>Burcu</w:t>
      </w:r>
      <w:proofErr w:type="spellEnd"/>
      <w:r w:rsidRPr="000965AD">
        <w:rPr>
          <w:rFonts w:asciiTheme="majorHAnsi" w:eastAsia="Times New Roman" w:hAnsiTheme="majorHAnsi" w:cs="Arial"/>
        </w:rPr>
        <w:t xml:space="preserve"> </w:t>
      </w:r>
      <w:r w:rsidR="00D00467">
        <w:rPr>
          <w:rFonts w:asciiTheme="majorHAnsi" w:eastAsia="Times New Roman" w:hAnsiTheme="majorHAnsi" w:cs="Arial"/>
        </w:rPr>
        <w:t xml:space="preserve">asked if other names are to be added to </w:t>
      </w:r>
      <w:r w:rsidRPr="000965AD">
        <w:rPr>
          <w:rFonts w:asciiTheme="majorHAnsi" w:eastAsia="Times New Roman" w:hAnsiTheme="majorHAnsi" w:cs="Arial"/>
        </w:rPr>
        <w:t>a</w:t>
      </w:r>
      <w:r w:rsidR="008C4A1D" w:rsidRPr="000965AD">
        <w:rPr>
          <w:rFonts w:asciiTheme="majorHAnsi" w:eastAsia="Times New Roman" w:hAnsiTheme="majorHAnsi" w:cs="Arial"/>
        </w:rPr>
        <w:t xml:space="preserve">cknowledgements </w:t>
      </w:r>
      <w:r w:rsidRPr="000965AD">
        <w:rPr>
          <w:rFonts w:asciiTheme="majorHAnsi" w:eastAsia="Times New Roman" w:hAnsiTheme="majorHAnsi" w:cs="Arial"/>
        </w:rPr>
        <w:t>page sent out for review.</w:t>
      </w:r>
      <w:r w:rsidR="008C4A1D" w:rsidRPr="000965AD">
        <w:rPr>
          <w:rFonts w:asciiTheme="majorHAnsi" w:eastAsia="Times New Roman" w:hAnsiTheme="majorHAnsi" w:cs="Arial"/>
        </w:rPr>
        <w:t xml:space="preserve"> </w:t>
      </w:r>
      <w:r w:rsidR="008C4A1D" w:rsidRPr="000965AD">
        <w:rPr>
          <w:rFonts w:asciiTheme="majorHAnsi" w:eastAsia="Times New Roman" w:hAnsiTheme="majorHAnsi" w:cs="Arial"/>
          <w:b/>
          <w:i/>
          <w:color w:val="FF0000"/>
        </w:rPr>
        <w:t>J</w:t>
      </w:r>
      <w:r w:rsidR="008044DF" w:rsidRPr="000965AD">
        <w:rPr>
          <w:rFonts w:asciiTheme="majorHAnsi" w:eastAsia="Times New Roman" w:hAnsiTheme="majorHAnsi" w:cs="Arial"/>
          <w:b/>
          <w:i/>
          <w:color w:val="FF0000"/>
        </w:rPr>
        <w:t>ü</w:t>
      </w:r>
      <w:r w:rsidR="008C4A1D" w:rsidRPr="000965AD">
        <w:rPr>
          <w:rFonts w:asciiTheme="majorHAnsi" w:eastAsia="Times New Roman" w:hAnsiTheme="majorHAnsi" w:cs="Arial"/>
          <w:b/>
          <w:i/>
          <w:color w:val="FF0000"/>
        </w:rPr>
        <w:t>rgen</w:t>
      </w:r>
      <w:r w:rsidR="008E33E3" w:rsidRPr="000965AD">
        <w:rPr>
          <w:rFonts w:asciiTheme="majorHAnsi" w:eastAsia="Times New Roman" w:hAnsiTheme="majorHAnsi" w:cs="Arial"/>
          <w:color w:val="FF0000"/>
        </w:rPr>
        <w:t xml:space="preserve"> </w:t>
      </w:r>
      <w:r w:rsidR="00C22B69">
        <w:rPr>
          <w:rFonts w:asciiTheme="majorHAnsi" w:eastAsia="Times New Roman" w:hAnsiTheme="majorHAnsi" w:cs="Arial"/>
          <w:color w:val="FF0000"/>
        </w:rPr>
        <w:t xml:space="preserve">to send </w:t>
      </w:r>
      <w:proofErr w:type="spellStart"/>
      <w:r w:rsidR="00C22B69">
        <w:rPr>
          <w:rFonts w:asciiTheme="majorHAnsi" w:eastAsia="Times New Roman" w:hAnsiTheme="majorHAnsi" w:cs="Arial"/>
          <w:color w:val="FF0000"/>
        </w:rPr>
        <w:t>Burcu</w:t>
      </w:r>
      <w:proofErr w:type="spellEnd"/>
      <w:r w:rsidR="00C22B69">
        <w:rPr>
          <w:rFonts w:asciiTheme="majorHAnsi" w:eastAsia="Times New Roman" w:hAnsiTheme="majorHAnsi" w:cs="Arial"/>
          <w:color w:val="FF0000"/>
        </w:rPr>
        <w:t xml:space="preserve"> the names of a</w:t>
      </w:r>
      <w:r w:rsidR="008C4A1D" w:rsidRPr="000965AD">
        <w:rPr>
          <w:rFonts w:asciiTheme="majorHAnsi" w:eastAsia="Times New Roman" w:hAnsiTheme="majorHAnsi" w:cs="Arial"/>
          <w:color w:val="FF0000"/>
        </w:rPr>
        <w:t xml:space="preserve">bout 10 people </w:t>
      </w:r>
      <w:r w:rsidR="00C22B69">
        <w:rPr>
          <w:rFonts w:asciiTheme="majorHAnsi" w:eastAsia="Times New Roman" w:hAnsiTheme="majorHAnsi" w:cs="Arial"/>
          <w:color w:val="FF0000"/>
        </w:rPr>
        <w:t xml:space="preserve">who </w:t>
      </w:r>
      <w:r w:rsidR="008C4A1D" w:rsidRPr="000965AD">
        <w:rPr>
          <w:rFonts w:asciiTheme="majorHAnsi" w:eastAsia="Times New Roman" w:hAnsiTheme="majorHAnsi" w:cs="Arial"/>
          <w:color w:val="FF0000"/>
        </w:rPr>
        <w:t>comment</w:t>
      </w:r>
      <w:r w:rsidR="00D00467">
        <w:rPr>
          <w:rFonts w:asciiTheme="majorHAnsi" w:eastAsia="Times New Roman" w:hAnsiTheme="majorHAnsi" w:cs="Arial"/>
          <w:color w:val="FF0000"/>
        </w:rPr>
        <w:t>ed</w:t>
      </w:r>
      <w:r w:rsidR="008C4A1D" w:rsidRPr="000965AD">
        <w:rPr>
          <w:rFonts w:asciiTheme="majorHAnsi" w:eastAsia="Times New Roman" w:hAnsiTheme="majorHAnsi" w:cs="Arial"/>
          <w:color w:val="FF0000"/>
        </w:rPr>
        <w:t xml:space="preserve"> on the taglines.</w:t>
      </w:r>
    </w:p>
    <w:p w14:paraId="6CD5CA49" w14:textId="6EAB2298" w:rsidR="00BE3782" w:rsidRDefault="00BE3782" w:rsidP="00D00467">
      <w:pPr>
        <w:spacing w:before="200" w:line="254" w:lineRule="auto"/>
        <w:rPr>
          <w:rFonts w:asciiTheme="majorHAnsi" w:hAnsiTheme="majorHAnsi"/>
        </w:rPr>
      </w:pPr>
      <w:r w:rsidRPr="008E33E3">
        <w:rPr>
          <w:rFonts w:asciiTheme="majorHAnsi" w:eastAsia="Times New Roman" w:hAnsiTheme="majorHAnsi" w:cs="Arial"/>
          <w:b/>
        </w:rPr>
        <w:t xml:space="preserve">Organisation of </w:t>
      </w:r>
      <w:r w:rsidRPr="008E33E3">
        <w:rPr>
          <w:rFonts w:asciiTheme="majorHAnsi" w:hAnsiTheme="majorHAnsi"/>
          <w:b/>
        </w:rPr>
        <w:t>global-level communications campaign targeting UNGA</w:t>
      </w:r>
      <w:r>
        <w:rPr>
          <w:rFonts w:asciiTheme="majorHAnsi" w:hAnsiTheme="majorHAnsi"/>
        </w:rPr>
        <w:t xml:space="preserve"> – review plans and</w:t>
      </w:r>
      <w:r w:rsidR="008E33E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opportunities for engagement by all the Team members (Engin)</w:t>
      </w:r>
    </w:p>
    <w:p w14:paraId="59A0D9DA" w14:textId="66A51817" w:rsidR="008C4A1D" w:rsidRPr="008C4A1D" w:rsidRDefault="00E15DCB" w:rsidP="00D00467">
      <w:pPr>
        <w:pStyle w:val="Listenabsatz"/>
        <w:numPr>
          <w:ilvl w:val="0"/>
          <w:numId w:val="7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We cannot </w:t>
      </w:r>
      <w:r w:rsidR="008C4A1D">
        <w:rPr>
          <w:rFonts w:asciiTheme="majorHAnsi" w:eastAsia="Times New Roman" w:hAnsiTheme="majorHAnsi" w:cs="Arial"/>
        </w:rPr>
        <w:t>do much until dates are known</w:t>
      </w:r>
      <w:r w:rsidR="00F07D3A">
        <w:rPr>
          <w:rFonts w:asciiTheme="majorHAnsi" w:eastAsia="Times New Roman" w:hAnsiTheme="majorHAnsi" w:cs="Arial"/>
        </w:rPr>
        <w:t xml:space="preserve">; </w:t>
      </w:r>
      <w:r w:rsidR="00A96393">
        <w:rPr>
          <w:rFonts w:asciiTheme="majorHAnsi" w:eastAsia="Times New Roman" w:hAnsiTheme="majorHAnsi" w:cs="Arial"/>
        </w:rPr>
        <w:t xml:space="preserve">will </w:t>
      </w:r>
      <w:r w:rsidR="00F07D3A">
        <w:rPr>
          <w:rFonts w:asciiTheme="majorHAnsi" w:eastAsia="Times New Roman" w:hAnsiTheme="majorHAnsi" w:cs="Arial"/>
        </w:rPr>
        <w:t xml:space="preserve">leave </w:t>
      </w:r>
      <w:r>
        <w:rPr>
          <w:rFonts w:asciiTheme="majorHAnsi" w:eastAsia="Times New Roman" w:hAnsiTheme="majorHAnsi" w:cs="Arial"/>
        </w:rPr>
        <w:t xml:space="preserve">this item </w:t>
      </w:r>
      <w:r w:rsidR="00F07D3A">
        <w:rPr>
          <w:rFonts w:asciiTheme="majorHAnsi" w:eastAsia="Times New Roman" w:hAnsiTheme="majorHAnsi" w:cs="Arial"/>
        </w:rPr>
        <w:t xml:space="preserve">for </w:t>
      </w:r>
      <w:r w:rsidR="00A96393">
        <w:rPr>
          <w:rFonts w:asciiTheme="majorHAnsi" w:eastAsia="Times New Roman" w:hAnsiTheme="majorHAnsi" w:cs="Arial"/>
        </w:rPr>
        <w:t xml:space="preserve">the </w:t>
      </w:r>
      <w:r w:rsidR="00F07D3A">
        <w:rPr>
          <w:rFonts w:asciiTheme="majorHAnsi" w:eastAsia="Times New Roman" w:hAnsiTheme="majorHAnsi" w:cs="Arial"/>
        </w:rPr>
        <w:t>next meeting to do concrete planning</w:t>
      </w:r>
      <w:r>
        <w:rPr>
          <w:rFonts w:asciiTheme="majorHAnsi" w:eastAsia="Times New Roman" w:hAnsiTheme="majorHAnsi" w:cs="Arial"/>
        </w:rPr>
        <w:t xml:space="preserve"> once the </w:t>
      </w:r>
      <w:r w:rsidR="00A96393">
        <w:rPr>
          <w:rFonts w:asciiTheme="majorHAnsi" w:eastAsia="Times New Roman" w:hAnsiTheme="majorHAnsi" w:cs="Arial"/>
        </w:rPr>
        <w:t xml:space="preserve">exact </w:t>
      </w:r>
      <w:r>
        <w:rPr>
          <w:rFonts w:asciiTheme="majorHAnsi" w:eastAsia="Times New Roman" w:hAnsiTheme="majorHAnsi" w:cs="Arial"/>
        </w:rPr>
        <w:t>dates are known.</w:t>
      </w:r>
    </w:p>
    <w:p w14:paraId="5BAD3403" w14:textId="5878C3B3" w:rsidR="00642A91" w:rsidRPr="008E33E3" w:rsidRDefault="00642A91" w:rsidP="00D00467">
      <w:pPr>
        <w:spacing w:before="200" w:line="254" w:lineRule="auto"/>
        <w:rPr>
          <w:rFonts w:asciiTheme="majorHAnsi" w:eastAsia="Times New Roman" w:hAnsiTheme="majorHAnsi" w:cs="Arial"/>
          <w:b/>
        </w:rPr>
      </w:pPr>
      <w:r w:rsidRPr="008E33E3">
        <w:rPr>
          <w:rFonts w:asciiTheme="majorHAnsi" w:eastAsia="Times New Roman" w:hAnsiTheme="majorHAnsi" w:cs="Arial"/>
          <w:b/>
        </w:rPr>
        <w:t>Promoting</w:t>
      </w:r>
      <w:r w:rsidR="007D32B2" w:rsidRPr="008E33E3">
        <w:rPr>
          <w:rFonts w:asciiTheme="majorHAnsi" w:eastAsia="Times New Roman" w:hAnsiTheme="majorHAnsi" w:cs="Arial"/>
          <w:b/>
        </w:rPr>
        <w:t>,</w:t>
      </w:r>
      <w:r w:rsidRPr="008E33E3">
        <w:rPr>
          <w:rFonts w:asciiTheme="majorHAnsi" w:eastAsia="Times New Roman" w:hAnsiTheme="majorHAnsi" w:cs="Arial"/>
          <w:b/>
        </w:rPr>
        <w:t xml:space="preserve"> covering </w:t>
      </w:r>
      <w:r w:rsidR="007D32B2" w:rsidRPr="008E33E3">
        <w:rPr>
          <w:rFonts w:asciiTheme="majorHAnsi" w:eastAsia="Times New Roman" w:hAnsiTheme="majorHAnsi" w:cs="Arial"/>
          <w:b/>
        </w:rPr>
        <w:t xml:space="preserve">and capitalising on </w:t>
      </w:r>
      <w:r w:rsidR="00BE3782" w:rsidRPr="008E33E3">
        <w:rPr>
          <w:rFonts w:asciiTheme="majorHAnsi" w:eastAsia="Times New Roman" w:hAnsiTheme="majorHAnsi" w:cs="Arial"/>
          <w:b/>
        </w:rPr>
        <w:t xml:space="preserve">other </w:t>
      </w:r>
      <w:r w:rsidRPr="008E33E3">
        <w:rPr>
          <w:rFonts w:asciiTheme="majorHAnsi" w:eastAsia="Times New Roman" w:hAnsiTheme="majorHAnsi" w:cs="Arial"/>
          <w:b/>
        </w:rPr>
        <w:t>events:</w:t>
      </w:r>
    </w:p>
    <w:p w14:paraId="6DF4EAE1" w14:textId="0B0194E4" w:rsidR="00B05AF6" w:rsidRDefault="00497EBB" w:rsidP="00D00467">
      <w:pPr>
        <w:pStyle w:val="Listenabsatz"/>
        <w:numPr>
          <w:ilvl w:val="0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 w:rsidRPr="00212ADE">
        <w:rPr>
          <w:rFonts w:asciiTheme="majorHAnsi" w:eastAsia="Times New Roman" w:hAnsiTheme="majorHAnsi" w:cs="Arial"/>
          <w:i/>
        </w:rPr>
        <w:t>Past:</w:t>
      </w:r>
      <w:r>
        <w:rPr>
          <w:rFonts w:asciiTheme="majorHAnsi" w:eastAsia="Times New Roman" w:hAnsiTheme="majorHAnsi" w:cs="Arial"/>
        </w:rPr>
        <w:t xml:space="preserve"> </w:t>
      </w:r>
      <w:r w:rsidR="00642A91" w:rsidRPr="00F67D00">
        <w:rPr>
          <w:rFonts w:asciiTheme="majorHAnsi" w:eastAsia="Times New Roman" w:hAnsiTheme="majorHAnsi" w:cs="Arial"/>
        </w:rPr>
        <w:t>HLPF side event</w:t>
      </w:r>
      <w:r>
        <w:rPr>
          <w:rFonts w:asciiTheme="majorHAnsi" w:eastAsia="Times New Roman" w:hAnsiTheme="majorHAnsi" w:cs="Arial"/>
        </w:rPr>
        <w:t xml:space="preserve"> – translation of press release into other official UN la</w:t>
      </w:r>
      <w:r w:rsidR="00212ADE">
        <w:rPr>
          <w:rFonts w:asciiTheme="majorHAnsi" w:eastAsia="Times New Roman" w:hAnsiTheme="majorHAnsi" w:cs="Arial"/>
        </w:rPr>
        <w:t>n</w:t>
      </w:r>
      <w:r>
        <w:rPr>
          <w:rFonts w:asciiTheme="majorHAnsi" w:eastAsia="Times New Roman" w:hAnsiTheme="majorHAnsi" w:cs="Arial"/>
        </w:rPr>
        <w:t>gu</w:t>
      </w:r>
      <w:r w:rsidR="00212ADE">
        <w:rPr>
          <w:rFonts w:asciiTheme="majorHAnsi" w:eastAsia="Times New Roman" w:hAnsiTheme="majorHAnsi" w:cs="Arial"/>
        </w:rPr>
        <w:t>a</w:t>
      </w:r>
      <w:r>
        <w:rPr>
          <w:rFonts w:asciiTheme="majorHAnsi" w:eastAsia="Times New Roman" w:hAnsiTheme="majorHAnsi" w:cs="Arial"/>
        </w:rPr>
        <w:t>ges</w:t>
      </w:r>
      <w:r w:rsidR="00212ADE">
        <w:rPr>
          <w:rFonts w:asciiTheme="majorHAnsi" w:eastAsia="Times New Roman" w:hAnsiTheme="majorHAnsi" w:cs="Arial"/>
        </w:rPr>
        <w:t xml:space="preserve">: </w:t>
      </w:r>
      <w:r>
        <w:rPr>
          <w:rFonts w:asciiTheme="majorHAnsi" w:eastAsia="Times New Roman" w:hAnsiTheme="majorHAnsi" w:cs="Arial"/>
        </w:rPr>
        <w:t>Arabic, Chinese, French, Russian, Spanish</w:t>
      </w:r>
    </w:p>
    <w:p w14:paraId="7769901C" w14:textId="5251EA80" w:rsidR="00F07D3A" w:rsidRDefault="00F07D3A" w:rsidP="00D00467">
      <w:pPr>
        <w:pStyle w:val="Listenabsatz"/>
        <w:numPr>
          <w:ilvl w:val="1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  <w:iCs/>
        </w:rPr>
        <w:t xml:space="preserve">Maryam </w:t>
      </w:r>
      <w:r w:rsidR="00E15DCB">
        <w:rPr>
          <w:rFonts w:asciiTheme="majorHAnsi" w:eastAsia="Times New Roman" w:hAnsiTheme="majorHAnsi" w:cs="Arial"/>
          <w:iCs/>
        </w:rPr>
        <w:t>prepared</w:t>
      </w:r>
      <w:r>
        <w:rPr>
          <w:rFonts w:asciiTheme="majorHAnsi" w:eastAsia="Times New Roman" w:hAnsiTheme="majorHAnsi" w:cs="Arial"/>
          <w:iCs/>
        </w:rPr>
        <w:t xml:space="preserve"> a press release; </w:t>
      </w:r>
      <w:r w:rsidR="008044DF">
        <w:rPr>
          <w:rFonts w:asciiTheme="majorHAnsi" w:eastAsia="Times New Roman" w:hAnsiTheme="majorHAnsi" w:cs="Arial"/>
          <w:iCs/>
        </w:rPr>
        <w:t xml:space="preserve">at previous meeting, she </w:t>
      </w:r>
      <w:r>
        <w:rPr>
          <w:rFonts w:asciiTheme="majorHAnsi" w:eastAsia="Times New Roman" w:hAnsiTheme="majorHAnsi" w:cs="Arial"/>
          <w:iCs/>
        </w:rPr>
        <w:t xml:space="preserve">suggested translating </w:t>
      </w:r>
      <w:r w:rsidR="00E15DCB">
        <w:rPr>
          <w:rFonts w:asciiTheme="majorHAnsi" w:eastAsia="Times New Roman" w:hAnsiTheme="majorHAnsi" w:cs="Arial"/>
          <w:iCs/>
        </w:rPr>
        <w:t xml:space="preserve">it </w:t>
      </w:r>
      <w:r>
        <w:rPr>
          <w:rFonts w:asciiTheme="majorHAnsi" w:eastAsia="Times New Roman" w:hAnsiTheme="majorHAnsi" w:cs="Arial"/>
          <w:iCs/>
        </w:rPr>
        <w:t xml:space="preserve">into </w:t>
      </w:r>
      <w:r w:rsidR="00E15DCB">
        <w:rPr>
          <w:rFonts w:asciiTheme="majorHAnsi" w:eastAsia="Times New Roman" w:hAnsiTheme="majorHAnsi" w:cs="Arial"/>
          <w:iCs/>
        </w:rPr>
        <w:t xml:space="preserve">all </w:t>
      </w:r>
      <w:r>
        <w:rPr>
          <w:rFonts w:asciiTheme="majorHAnsi" w:eastAsia="Times New Roman" w:hAnsiTheme="majorHAnsi" w:cs="Arial"/>
          <w:iCs/>
        </w:rPr>
        <w:t xml:space="preserve">the UN languages. </w:t>
      </w:r>
      <w:r w:rsidR="00E15DCB" w:rsidRPr="000965AD">
        <w:rPr>
          <w:rFonts w:asciiTheme="majorHAnsi" w:eastAsia="Times New Roman" w:hAnsiTheme="majorHAnsi" w:cs="Arial"/>
          <w:b/>
          <w:i/>
          <w:iCs/>
          <w:color w:val="FF0000"/>
        </w:rPr>
        <w:t>Ann</w:t>
      </w:r>
      <w:r w:rsidR="00E15DCB" w:rsidRPr="00E15DCB">
        <w:rPr>
          <w:rFonts w:asciiTheme="majorHAnsi" w:eastAsia="Times New Roman" w:hAnsiTheme="majorHAnsi" w:cs="Arial"/>
          <w:iCs/>
          <w:color w:val="FF0000"/>
        </w:rPr>
        <w:t xml:space="preserve"> </w:t>
      </w:r>
      <w:r w:rsidR="00380F0E">
        <w:rPr>
          <w:rFonts w:asciiTheme="majorHAnsi" w:eastAsia="Times New Roman" w:hAnsiTheme="majorHAnsi" w:cs="Arial"/>
          <w:iCs/>
          <w:color w:val="FF0000"/>
        </w:rPr>
        <w:t xml:space="preserve">to ask Maryam whether </w:t>
      </w:r>
      <w:r w:rsidR="00C22B69">
        <w:rPr>
          <w:rFonts w:asciiTheme="majorHAnsi" w:eastAsia="Times New Roman" w:hAnsiTheme="majorHAnsi" w:cs="Arial"/>
          <w:iCs/>
          <w:color w:val="FF0000"/>
        </w:rPr>
        <w:t xml:space="preserve">the HPLF side event press release </w:t>
      </w:r>
      <w:r w:rsidRPr="00E15DCB">
        <w:rPr>
          <w:rFonts w:asciiTheme="majorHAnsi" w:eastAsia="Times New Roman" w:hAnsiTheme="majorHAnsi" w:cs="Arial"/>
          <w:iCs/>
          <w:color w:val="FF0000"/>
        </w:rPr>
        <w:t xml:space="preserve">has </w:t>
      </w:r>
      <w:r w:rsidR="00C22B69">
        <w:rPr>
          <w:rFonts w:asciiTheme="majorHAnsi" w:eastAsia="Times New Roman" w:hAnsiTheme="majorHAnsi" w:cs="Arial"/>
          <w:iCs/>
          <w:color w:val="FF0000"/>
        </w:rPr>
        <w:t>been translated</w:t>
      </w:r>
      <w:r w:rsidR="00E15DCB" w:rsidRPr="00E15DCB">
        <w:rPr>
          <w:rFonts w:asciiTheme="majorHAnsi" w:eastAsia="Times New Roman" w:hAnsiTheme="majorHAnsi" w:cs="Arial"/>
          <w:iCs/>
          <w:color w:val="FF0000"/>
        </w:rPr>
        <w:t xml:space="preserve"> and </w:t>
      </w:r>
      <w:r w:rsidR="00C22B69">
        <w:rPr>
          <w:rFonts w:asciiTheme="majorHAnsi" w:eastAsia="Times New Roman" w:hAnsiTheme="majorHAnsi" w:cs="Arial"/>
          <w:iCs/>
          <w:color w:val="FF0000"/>
        </w:rPr>
        <w:t xml:space="preserve">then </w:t>
      </w:r>
      <w:r w:rsidRPr="00C22B69">
        <w:rPr>
          <w:rFonts w:asciiTheme="majorHAnsi" w:eastAsia="Times New Roman" w:hAnsiTheme="majorHAnsi" w:cs="Arial"/>
          <w:iCs/>
          <w:color w:val="FF0000"/>
        </w:rPr>
        <w:t xml:space="preserve">distribute </w:t>
      </w:r>
      <w:r w:rsidR="00D00467">
        <w:rPr>
          <w:rFonts w:asciiTheme="majorHAnsi" w:eastAsia="Times New Roman" w:hAnsiTheme="majorHAnsi" w:cs="Arial"/>
          <w:iCs/>
          <w:color w:val="FF0000"/>
        </w:rPr>
        <w:t xml:space="preserve">translations </w:t>
      </w:r>
      <w:r w:rsidRPr="00C22B69">
        <w:rPr>
          <w:rFonts w:asciiTheme="majorHAnsi" w:eastAsia="Times New Roman" w:hAnsiTheme="majorHAnsi" w:cs="Arial"/>
          <w:iCs/>
          <w:color w:val="FF0000"/>
        </w:rPr>
        <w:t>as appropriate.</w:t>
      </w:r>
    </w:p>
    <w:p w14:paraId="7AE8D097" w14:textId="288653AD" w:rsidR="00642A91" w:rsidRDefault="00212ADE" w:rsidP="00D00467">
      <w:pPr>
        <w:pStyle w:val="Listenabsatz"/>
        <w:numPr>
          <w:ilvl w:val="0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 w:rsidRPr="00212ADE">
        <w:rPr>
          <w:rFonts w:asciiTheme="majorHAnsi" w:eastAsia="Times New Roman" w:hAnsiTheme="majorHAnsi" w:cs="Arial"/>
          <w:i/>
        </w:rPr>
        <w:t xml:space="preserve">Past: </w:t>
      </w:r>
      <w:r w:rsidR="00642A91" w:rsidRPr="00F67D00">
        <w:rPr>
          <w:rFonts w:asciiTheme="majorHAnsi" w:eastAsia="Times New Roman" w:hAnsiTheme="majorHAnsi" w:cs="Arial"/>
        </w:rPr>
        <w:t>UNFSS pre-summit parallel event</w:t>
      </w:r>
      <w:r>
        <w:rPr>
          <w:rFonts w:asciiTheme="majorHAnsi" w:eastAsia="Times New Roman" w:hAnsiTheme="majorHAnsi" w:cs="Arial"/>
        </w:rPr>
        <w:t xml:space="preserve"> – follow-up</w:t>
      </w:r>
    </w:p>
    <w:p w14:paraId="693599FA" w14:textId="65372E71" w:rsidR="00F07D3A" w:rsidRPr="00F07D3A" w:rsidRDefault="00F07D3A" w:rsidP="00D00467">
      <w:pPr>
        <w:pStyle w:val="Listenabsatz"/>
        <w:numPr>
          <w:ilvl w:val="1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  <w:iCs/>
        </w:rPr>
        <w:t>J</w:t>
      </w:r>
      <w:r w:rsidR="008044DF">
        <w:rPr>
          <w:rFonts w:asciiTheme="majorHAnsi" w:eastAsia="Times New Roman" w:hAnsiTheme="majorHAnsi" w:cs="Arial"/>
          <w:iCs/>
        </w:rPr>
        <w:t>ü</w:t>
      </w:r>
      <w:r>
        <w:rPr>
          <w:rFonts w:asciiTheme="majorHAnsi" w:eastAsia="Times New Roman" w:hAnsiTheme="majorHAnsi" w:cs="Arial"/>
          <w:iCs/>
        </w:rPr>
        <w:t xml:space="preserve">rgen: </w:t>
      </w:r>
      <w:r w:rsidR="00E613DF">
        <w:rPr>
          <w:rFonts w:asciiTheme="majorHAnsi" w:eastAsia="Times New Roman" w:hAnsiTheme="majorHAnsi" w:cs="Arial"/>
          <w:iCs/>
        </w:rPr>
        <w:t>A</w:t>
      </w:r>
      <w:r>
        <w:rPr>
          <w:rFonts w:asciiTheme="majorHAnsi" w:eastAsia="Times New Roman" w:hAnsiTheme="majorHAnsi" w:cs="Arial"/>
          <w:iCs/>
        </w:rPr>
        <w:t>bout 380 people attend</w:t>
      </w:r>
      <w:r w:rsidR="00E15DCB">
        <w:rPr>
          <w:rFonts w:asciiTheme="majorHAnsi" w:eastAsia="Times New Roman" w:hAnsiTheme="majorHAnsi" w:cs="Arial"/>
          <w:iCs/>
        </w:rPr>
        <w:t>ed the event</w:t>
      </w:r>
      <w:r>
        <w:rPr>
          <w:rFonts w:asciiTheme="majorHAnsi" w:eastAsia="Times New Roman" w:hAnsiTheme="majorHAnsi" w:cs="Arial"/>
          <w:iCs/>
        </w:rPr>
        <w:t>; 180 were there for more than 30 minutes. Th</w:t>
      </w:r>
      <w:r w:rsidR="00D00467">
        <w:rPr>
          <w:rFonts w:asciiTheme="majorHAnsi" w:eastAsia="Times New Roman" w:hAnsiTheme="majorHAnsi" w:cs="Arial"/>
          <w:iCs/>
        </w:rPr>
        <w:t>e</w:t>
      </w:r>
      <w:r>
        <w:rPr>
          <w:rFonts w:asciiTheme="majorHAnsi" w:eastAsia="Times New Roman" w:hAnsiTheme="majorHAnsi" w:cs="Arial"/>
          <w:iCs/>
        </w:rPr>
        <w:t xml:space="preserve"> </w:t>
      </w:r>
      <w:r w:rsidR="00A96393">
        <w:rPr>
          <w:rFonts w:asciiTheme="majorHAnsi" w:eastAsia="Times New Roman" w:hAnsiTheme="majorHAnsi" w:cs="Arial"/>
          <w:iCs/>
        </w:rPr>
        <w:t xml:space="preserve">success of this </w:t>
      </w:r>
      <w:r>
        <w:rPr>
          <w:rFonts w:asciiTheme="majorHAnsi" w:eastAsia="Times New Roman" w:hAnsiTheme="majorHAnsi" w:cs="Arial"/>
          <w:iCs/>
        </w:rPr>
        <w:t xml:space="preserve">type of </w:t>
      </w:r>
      <w:r w:rsidR="00E15DCB">
        <w:rPr>
          <w:rFonts w:asciiTheme="majorHAnsi" w:eastAsia="Times New Roman" w:hAnsiTheme="majorHAnsi" w:cs="Arial"/>
          <w:iCs/>
        </w:rPr>
        <w:t>side event</w:t>
      </w:r>
      <w:r>
        <w:rPr>
          <w:rFonts w:asciiTheme="majorHAnsi" w:eastAsia="Times New Roman" w:hAnsiTheme="majorHAnsi" w:cs="Arial"/>
          <w:iCs/>
        </w:rPr>
        <w:t xml:space="preserve"> shows that more </w:t>
      </w:r>
      <w:r w:rsidR="005928DB">
        <w:rPr>
          <w:rFonts w:asciiTheme="majorHAnsi" w:eastAsia="Times New Roman" w:hAnsiTheme="majorHAnsi" w:cs="Arial"/>
          <w:iCs/>
        </w:rPr>
        <w:t xml:space="preserve">people </w:t>
      </w:r>
      <w:r>
        <w:rPr>
          <w:rFonts w:asciiTheme="majorHAnsi" w:eastAsia="Times New Roman" w:hAnsiTheme="majorHAnsi" w:cs="Arial"/>
          <w:iCs/>
        </w:rPr>
        <w:t xml:space="preserve">participate </w:t>
      </w:r>
      <w:r w:rsidR="00E15DCB">
        <w:rPr>
          <w:rFonts w:asciiTheme="majorHAnsi" w:eastAsia="Times New Roman" w:hAnsiTheme="majorHAnsi" w:cs="Arial"/>
          <w:iCs/>
        </w:rPr>
        <w:t xml:space="preserve">in </w:t>
      </w:r>
      <w:r w:rsidR="00A96393">
        <w:rPr>
          <w:rFonts w:asciiTheme="majorHAnsi" w:eastAsia="Times New Roman" w:hAnsiTheme="majorHAnsi" w:cs="Arial"/>
          <w:iCs/>
        </w:rPr>
        <w:t>a</w:t>
      </w:r>
      <w:r w:rsidR="00E15DCB">
        <w:rPr>
          <w:rFonts w:asciiTheme="majorHAnsi" w:eastAsia="Times New Roman" w:hAnsiTheme="majorHAnsi" w:cs="Arial"/>
          <w:iCs/>
        </w:rPr>
        <w:t xml:space="preserve"> virtual format.</w:t>
      </w:r>
      <w:r>
        <w:rPr>
          <w:rFonts w:asciiTheme="majorHAnsi" w:eastAsia="Times New Roman" w:hAnsiTheme="majorHAnsi" w:cs="Arial"/>
          <w:iCs/>
        </w:rPr>
        <w:t xml:space="preserve"> There was a bit of a sabotage attempt</w:t>
      </w:r>
      <w:r w:rsidR="00A96393">
        <w:rPr>
          <w:rFonts w:asciiTheme="majorHAnsi" w:eastAsia="Times New Roman" w:hAnsiTheme="majorHAnsi" w:cs="Arial"/>
          <w:iCs/>
        </w:rPr>
        <w:t>,</w:t>
      </w:r>
      <w:r>
        <w:rPr>
          <w:rFonts w:asciiTheme="majorHAnsi" w:eastAsia="Times New Roman" w:hAnsiTheme="majorHAnsi" w:cs="Arial"/>
          <w:iCs/>
        </w:rPr>
        <w:t xml:space="preserve"> </w:t>
      </w:r>
      <w:r w:rsidR="00E15DCB">
        <w:rPr>
          <w:rFonts w:asciiTheme="majorHAnsi" w:eastAsia="Times New Roman" w:hAnsiTheme="majorHAnsi" w:cs="Arial"/>
          <w:iCs/>
        </w:rPr>
        <w:t>but it</w:t>
      </w:r>
      <w:r>
        <w:rPr>
          <w:rFonts w:asciiTheme="majorHAnsi" w:eastAsia="Times New Roman" w:hAnsiTheme="majorHAnsi" w:cs="Arial"/>
          <w:iCs/>
        </w:rPr>
        <w:t xml:space="preserve"> was fixed quickly</w:t>
      </w:r>
      <w:r w:rsidR="008044DF">
        <w:rPr>
          <w:rFonts w:asciiTheme="majorHAnsi" w:eastAsia="Times New Roman" w:hAnsiTheme="majorHAnsi" w:cs="Arial"/>
          <w:iCs/>
        </w:rPr>
        <w:t xml:space="preserve"> in the recording</w:t>
      </w:r>
      <w:r>
        <w:rPr>
          <w:rFonts w:asciiTheme="majorHAnsi" w:eastAsia="Times New Roman" w:hAnsiTheme="majorHAnsi" w:cs="Arial"/>
          <w:iCs/>
        </w:rPr>
        <w:t>. Lesson is that</w:t>
      </w:r>
      <w:r w:rsidR="008044DF">
        <w:rPr>
          <w:rFonts w:asciiTheme="majorHAnsi" w:eastAsia="Times New Roman" w:hAnsiTheme="majorHAnsi" w:cs="Arial"/>
          <w:iCs/>
        </w:rPr>
        <w:t>,</w:t>
      </w:r>
      <w:r>
        <w:rPr>
          <w:rFonts w:asciiTheme="majorHAnsi" w:eastAsia="Times New Roman" w:hAnsiTheme="majorHAnsi" w:cs="Arial"/>
          <w:iCs/>
        </w:rPr>
        <w:t xml:space="preserve"> when international gatherings are held, there needs to be a rehearsal. Overall</w:t>
      </w:r>
      <w:r w:rsidR="00A96393">
        <w:rPr>
          <w:rFonts w:asciiTheme="majorHAnsi" w:eastAsia="Times New Roman" w:hAnsiTheme="majorHAnsi" w:cs="Arial"/>
          <w:iCs/>
        </w:rPr>
        <w:t>,</w:t>
      </w:r>
      <w:r>
        <w:rPr>
          <w:rFonts w:asciiTheme="majorHAnsi" w:eastAsia="Times New Roman" w:hAnsiTheme="majorHAnsi" w:cs="Arial"/>
          <w:iCs/>
        </w:rPr>
        <w:t xml:space="preserve"> it went well. Now the comp</w:t>
      </w:r>
      <w:r w:rsidR="00A96393">
        <w:rPr>
          <w:rFonts w:asciiTheme="majorHAnsi" w:eastAsia="Times New Roman" w:hAnsiTheme="majorHAnsi" w:cs="Arial"/>
          <w:iCs/>
        </w:rPr>
        <w:t>ilation</w:t>
      </w:r>
      <w:r>
        <w:rPr>
          <w:rFonts w:asciiTheme="majorHAnsi" w:eastAsia="Times New Roman" w:hAnsiTheme="majorHAnsi" w:cs="Arial"/>
          <w:iCs/>
        </w:rPr>
        <w:t xml:space="preserve"> of all the presentations needs to be finalized. </w:t>
      </w:r>
      <w:r w:rsidR="008044DF">
        <w:rPr>
          <w:rFonts w:asciiTheme="majorHAnsi" w:eastAsia="Times New Roman" w:hAnsiTheme="majorHAnsi" w:cs="Arial"/>
          <w:iCs/>
        </w:rPr>
        <w:t>Each input is about o</w:t>
      </w:r>
      <w:r>
        <w:rPr>
          <w:rFonts w:asciiTheme="majorHAnsi" w:eastAsia="Times New Roman" w:hAnsiTheme="majorHAnsi" w:cs="Arial"/>
          <w:iCs/>
        </w:rPr>
        <w:t>ne</w:t>
      </w:r>
      <w:r w:rsidR="008044DF">
        <w:rPr>
          <w:rFonts w:asciiTheme="majorHAnsi" w:eastAsia="Times New Roman" w:hAnsiTheme="majorHAnsi" w:cs="Arial"/>
          <w:iCs/>
        </w:rPr>
        <w:t xml:space="preserve"> </w:t>
      </w:r>
      <w:r>
        <w:rPr>
          <w:rFonts w:asciiTheme="majorHAnsi" w:eastAsia="Times New Roman" w:hAnsiTheme="majorHAnsi" w:cs="Arial"/>
          <w:iCs/>
        </w:rPr>
        <w:t>page</w:t>
      </w:r>
      <w:r w:rsidR="00A96393">
        <w:rPr>
          <w:rFonts w:asciiTheme="majorHAnsi" w:eastAsia="Times New Roman" w:hAnsiTheme="majorHAnsi" w:cs="Arial"/>
          <w:iCs/>
        </w:rPr>
        <w:t xml:space="preserve"> </w:t>
      </w:r>
      <w:r w:rsidR="008044DF">
        <w:rPr>
          <w:rFonts w:asciiTheme="majorHAnsi" w:eastAsia="Times New Roman" w:hAnsiTheme="majorHAnsi" w:cs="Arial"/>
          <w:iCs/>
        </w:rPr>
        <w:t xml:space="preserve">long. A table of contents with links to the respective inputs would be </w:t>
      </w:r>
      <w:r w:rsidR="00A96393">
        <w:rPr>
          <w:rFonts w:asciiTheme="majorHAnsi" w:eastAsia="Times New Roman" w:hAnsiTheme="majorHAnsi" w:cs="Arial"/>
          <w:iCs/>
        </w:rPr>
        <w:t>helpful</w:t>
      </w:r>
      <w:r w:rsidR="008044DF">
        <w:rPr>
          <w:rFonts w:asciiTheme="majorHAnsi" w:eastAsia="Times New Roman" w:hAnsiTheme="majorHAnsi" w:cs="Arial"/>
          <w:iCs/>
        </w:rPr>
        <w:t>,</w:t>
      </w:r>
      <w:r w:rsidR="00A96393">
        <w:rPr>
          <w:rFonts w:asciiTheme="majorHAnsi" w:eastAsia="Times New Roman" w:hAnsiTheme="majorHAnsi" w:cs="Arial"/>
          <w:iCs/>
        </w:rPr>
        <w:t xml:space="preserve"> as people </w:t>
      </w:r>
      <w:r>
        <w:rPr>
          <w:rFonts w:asciiTheme="majorHAnsi" w:eastAsia="Times New Roman" w:hAnsiTheme="majorHAnsi" w:cs="Arial"/>
          <w:iCs/>
        </w:rPr>
        <w:t xml:space="preserve">can identify </w:t>
      </w:r>
      <w:r w:rsidR="008044DF">
        <w:rPr>
          <w:rFonts w:asciiTheme="majorHAnsi" w:eastAsia="Times New Roman" w:hAnsiTheme="majorHAnsi" w:cs="Arial"/>
          <w:iCs/>
        </w:rPr>
        <w:t xml:space="preserve">and go to </w:t>
      </w:r>
      <w:r>
        <w:rPr>
          <w:rFonts w:asciiTheme="majorHAnsi" w:eastAsia="Times New Roman" w:hAnsiTheme="majorHAnsi" w:cs="Arial"/>
          <w:iCs/>
        </w:rPr>
        <w:lastRenderedPageBreak/>
        <w:t xml:space="preserve">exactly what </w:t>
      </w:r>
      <w:r w:rsidR="008044DF">
        <w:rPr>
          <w:rFonts w:asciiTheme="majorHAnsi" w:eastAsia="Times New Roman" w:hAnsiTheme="majorHAnsi" w:cs="Arial"/>
          <w:iCs/>
        </w:rPr>
        <w:t>they want</w:t>
      </w:r>
      <w:r>
        <w:rPr>
          <w:rFonts w:asciiTheme="majorHAnsi" w:eastAsia="Times New Roman" w:hAnsiTheme="majorHAnsi" w:cs="Arial"/>
          <w:iCs/>
        </w:rPr>
        <w:t xml:space="preserve"> to read. Photos are good</w:t>
      </w:r>
      <w:r w:rsidR="00A96393">
        <w:rPr>
          <w:rFonts w:asciiTheme="majorHAnsi" w:eastAsia="Times New Roman" w:hAnsiTheme="majorHAnsi" w:cs="Arial"/>
          <w:iCs/>
        </w:rPr>
        <w:t xml:space="preserve"> to include</w:t>
      </w:r>
      <w:r w:rsidR="005928DB">
        <w:rPr>
          <w:rFonts w:asciiTheme="majorHAnsi" w:eastAsia="Times New Roman" w:hAnsiTheme="majorHAnsi" w:cs="Arial"/>
          <w:iCs/>
        </w:rPr>
        <w:t>,</w:t>
      </w:r>
      <w:r>
        <w:rPr>
          <w:rFonts w:asciiTheme="majorHAnsi" w:eastAsia="Times New Roman" w:hAnsiTheme="majorHAnsi" w:cs="Arial"/>
          <w:iCs/>
        </w:rPr>
        <w:t xml:space="preserve"> but </w:t>
      </w:r>
      <w:r w:rsidR="005928DB">
        <w:rPr>
          <w:rFonts w:asciiTheme="majorHAnsi" w:eastAsia="Times New Roman" w:hAnsiTheme="majorHAnsi" w:cs="Arial"/>
          <w:iCs/>
        </w:rPr>
        <w:t xml:space="preserve">we </w:t>
      </w:r>
      <w:r>
        <w:rPr>
          <w:rFonts w:asciiTheme="majorHAnsi" w:eastAsia="Times New Roman" w:hAnsiTheme="majorHAnsi" w:cs="Arial"/>
          <w:iCs/>
        </w:rPr>
        <w:t xml:space="preserve">need to keep </w:t>
      </w:r>
      <w:r w:rsidR="008044DF">
        <w:rPr>
          <w:rFonts w:asciiTheme="majorHAnsi" w:eastAsia="Times New Roman" w:hAnsiTheme="majorHAnsi" w:cs="Arial"/>
          <w:iCs/>
        </w:rPr>
        <w:t xml:space="preserve">each input </w:t>
      </w:r>
      <w:r>
        <w:rPr>
          <w:rFonts w:asciiTheme="majorHAnsi" w:eastAsia="Times New Roman" w:hAnsiTheme="majorHAnsi" w:cs="Arial"/>
          <w:iCs/>
        </w:rPr>
        <w:t xml:space="preserve">to one page. Policy-related issues </w:t>
      </w:r>
      <w:r w:rsidR="008044DF">
        <w:rPr>
          <w:rFonts w:asciiTheme="majorHAnsi" w:eastAsia="Times New Roman" w:hAnsiTheme="majorHAnsi" w:cs="Arial"/>
          <w:iCs/>
        </w:rPr>
        <w:t xml:space="preserve">arising from the session </w:t>
      </w:r>
      <w:r>
        <w:rPr>
          <w:rFonts w:asciiTheme="majorHAnsi" w:eastAsia="Times New Roman" w:hAnsiTheme="majorHAnsi" w:cs="Arial"/>
          <w:iCs/>
        </w:rPr>
        <w:t>should be sent out as soon as possible</w:t>
      </w:r>
      <w:r w:rsidR="00820A75">
        <w:rPr>
          <w:rFonts w:asciiTheme="majorHAnsi" w:eastAsia="Times New Roman" w:hAnsiTheme="majorHAnsi" w:cs="Arial"/>
          <w:iCs/>
        </w:rPr>
        <w:t>.</w:t>
      </w:r>
      <w:r w:rsidR="005928DB">
        <w:rPr>
          <w:rFonts w:asciiTheme="majorHAnsi" w:eastAsia="Times New Roman" w:hAnsiTheme="majorHAnsi" w:cs="Arial"/>
          <w:iCs/>
        </w:rPr>
        <w:t xml:space="preserve"> </w:t>
      </w:r>
      <w:r w:rsidR="005928DB" w:rsidRPr="00C22B69">
        <w:rPr>
          <w:rFonts w:asciiTheme="majorHAnsi" w:eastAsia="Times New Roman" w:hAnsiTheme="majorHAnsi" w:cs="Arial"/>
          <w:b/>
          <w:i/>
          <w:iCs/>
          <w:color w:val="FF0000"/>
        </w:rPr>
        <w:t>Jürgen</w:t>
      </w:r>
      <w:r w:rsidR="005928DB" w:rsidRPr="00C22B69">
        <w:rPr>
          <w:rFonts w:asciiTheme="majorHAnsi" w:eastAsia="Times New Roman" w:hAnsiTheme="majorHAnsi" w:cs="Arial"/>
          <w:iCs/>
          <w:color w:val="FF0000"/>
        </w:rPr>
        <w:t xml:space="preserve"> to prepare a table of contents of the IYRP event at UNFSS pre-summit and send it to Barb and Ann for coordinating with Craig for posting on the website.</w:t>
      </w:r>
    </w:p>
    <w:p w14:paraId="06777FA6" w14:textId="243762AB" w:rsidR="00A96393" w:rsidRPr="00A96393" w:rsidRDefault="008044DF" w:rsidP="00D00467">
      <w:pPr>
        <w:pStyle w:val="Listenabsatz"/>
        <w:numPr>
          <w:ilvl w:val="1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  <w:iCs/>
        </w:rPr>
        <w:t xml:space="preserve">The Global </w:t>
      </w:r>
      <w:r w:rsidR="00F07D3A">
        <w:rPr>
          <w:rFonts w:asciiTheme="majorHAnsi" w:eastAsia="Times New Roman" w:hAnsiTheme="majorHAnsi" w:cs="Arial"/>
          <w:iCs/>
        </w:rPr>
        <w:t xml:space="preserve">Grassland </w:t>
      </w:r>
      <w:r w:rsidR="00A96393">
        <w:rPr>
          <w:rFonts w:asciiTheme="majorHAnsi" w:eastAsia="Times New Roman" w:hAnsiTheme="majorHAnsi" w:cs="Arial"/>
          <w:iCs/>
        </w:rPr>
        <w:t>Dialogue</w:t>
      </w:r>
      <w:r w:rsidR="00F07D3A">
        <w:rPr>
          <w:rFonts w:asciiTheme="majorHAnsi" w:eastAsia="Times New Roman" w:hAnsiTheme="majorHAnsi" w:cs="Arial"/>
          <w:iCs/>
        </w:rPr>
        <w:t xml:space="preserve"> </w:t>
      </w:r>
      <w:r w:rsidR="00A96393">
        <w:rPr>
          <w:rFonts w:asciiTheme="majorHAnsi" w:eastAsia="Times New Roman" w:hAnsiTheme="majorHAnsi" w:cs="Arial"/>
          <w:iCs/>
        </w:rPr>
        <w:t>group</w:t>
      </w:r>
      <w:r w:rsidR="00F07D3A">
        <w:rPr>
          <w:rFonts w:asciiTheme="majorHAnsi" w:eastAsia="Times New Roman" w:hAnsiTheme="majorHAnsi" w:cs="Arial"/>
          <w:iCs/>
        </w:rPr>
        <w:t xml:space="preserve"> wanted this information</w:t>
      </w:r>
      <w:r>
        <w:rPr>
          <w:rFonts w:asciiTheme="majorHAnsi" w:eastAsia="Times New Roman" w:hAnsiTheme="majorHAnsi" w:cs="Arial"/>
          <w:iCs/>
        </w:rPr>
        <w:t>,</w:t>
      </w:r>
      <w:r w:rsidR="00F07D3A">
        <w:rPr>
          <w:rFonts w:asciiTheme="majorHAnsi" w:eastAsia="Times New Roman" w:hAnsiTheme="majorHAnsi" w:cs="Arial"/>
          <w:iCs/>
        </w:rPr>
        <w:t xml:space="preserve"> so Ann put </w:t>
      </w:r>
      <w:r w:rsidR="00A96393">
        <w:rPr>
          <w:rFonts w:asciiTheme="majorHAnsi" w:eastAsia="Times New Roman" w:hAnsiTheme="majorHAnsi" w:cs="Arial"/>
          <w:iCs/>
        </w:rPr>
        <w:t>it</w:t>
      </w:r>
      <w:r w:rsidR="00F07D3A">
        <w:rPr>
          <w:rFonts w:asciiTheme="majorHAnsi" w:eastAsia="Times New Roman" w:hAnsiTheme="majorHAnsi" w:cs="Arial"/>
          <w:iCs/>
        </w:rPr>
        <w:t xml:space="preserve"> on the IYRP.info website</w:t>
      </w:r>
      <w:r w:rsidR="00A96393">
        <w:rPr>
          <w:rFonts w:asciiTheme="majorHAnsi" w:eastAsia="Times New Roman" w:hAnsiTheme="majorHAnsi" w:cs="Arial"/>
          <w:iCs/>
        </w:rPr>
        <w:t xml:space="preserve">, although in a different format </w:t>
      </w:r>
      <w:r>
        <w:rPr>
          <w:rFonts w:asciiTheme="majorHAnsi" w:eastAsia="Times New Roman" w:hAnsiTheme="majorHAnsi" w:cs="Arial"/>
          <w:iCs/>
        </w:rPr>
        <w:t xml:space="preserve">that what </w:t>
      </w:r>
      <w:r w:rsidR="00A96393">
        <w:rPr>
          <w:rFonts w:asciiTheme="majorHAnsi" w:eastAsia="Times New Roman" w:hAnsiTheme="majorHAnsi" w:cs="Arial"/>
          <w:iCs/>
        </w:rPr>
        <w:t>J</w:t>
      </w:r>
      <w:r>
        <w:rPr>
          <w:rFonts w:asciiTheme="majorHAnsi" w:eastAsia="Times New Roman" w:hAnsiTheme="majorHAnsi" w:cs="Arial"/>
          <w:iCs/>
        </w:rPr>
        <w:t>ü</w:t>
      </w:r>
      <w:r w:rsidR="00A96393">
        <w:rPr>
          <w:rFonts w:asciiTheme="majorHAnsi" w:eastAsia="Times New Roman" w:hAnsiTheme="majorHAnsi" w:cs="Arial"/>
          <w:iCs/>
        </w:rPr>
        <w:t xml:space="preserve">rgen </w:t>
      </w:r>
      <w:r w:rsidR="00F07D3A">
        <w:rPr>
          <w:rFonts w:asciiTheme="majorHAnsi" w:eastAsia="Times New Roman" w:hAnsiTheme="majorHAnsi" w:cs="Arial"/>
          <w:iCs/>
        </w:rPr>
        <w:t>suggested</w:t>
      </w:r>
      <w:r w:rsidR="00A96393">
        <w:rPr>
          <w:rFonts w:asciiTheme="majorHAnsi" w:eastAsia="Times New Roman" w:hAnsiTheme="majorHAnsi" w:cs="Arial"/>
          <w:iCs/>
        </w:rPr>
        <w:t xml:space="preserve">. See: </w:t>
      </w:r>
      <w:hyperlink r:id="rId9" w:history="1">
        <w:r w:rsidR="00A96393" w:rsidRPr="006B56D0">
          <w:rPr>
            <w:rStyle w:val="Link"/>
            <w:rFonts w:asciiTheme="majorHAnsi" w:eastAsia="Times New Roman" w:hAnsiTheme="majorHAnsi" w:cs="Arial"/>
            <w:iCs/>
          </w:rPr>
          <w:t>https://iyrp.info/un-food-systems-summit-unfss</w:t>
        </w:r>
      </w:hyperlink>
      <w:r w:rsidR="00A96393">
        <w:rPr>
          <w:rFonts w:asciiTheme="majorHAnsi" w:eastAsia="Times New Roman" w:hAnsiTheme="majorHAnsi" w:cs="Arial"/>
          <w:iCs/>
        </w:rPr>
        <w:t xml:space="preserve"> and </w:t>
      </w:r>
      <w:hyperlink r:id="rId10" w:history="1">
        <w:r w:rsidR="00A96393" w:rsidRPr="006B56D0">
          <w:rPr>
            <w:rStyle w:val="Link"/>
            <w:rFonts w:asciiTheme="majorHAnsi" w:eastAsia="Times New Roman" w:hAnsiTheme="majorHAnsi" w:cs="Arial"/>
            <w:iCs/>
          </w:rPr>
          <w:t>https://iyrp.info/un-process</w:t>
        </w:r>
      </w:hyperlink>
      <w:r w:rsidR="00A96393">
        <w:rPr>
          <w:rFonts w:asciiTheme="majorHAnsi" w:eastAsia="Times New Roman" w:hAnsiTheme="majorHAnsi" w:cs="Arial"/>
          <w:iCs/>
        </w:rPr>
        <w:t xml:space="preserve">. Maryam </w:t>
      </w:r>
      <w:r w:rsidR="005928DB">
        <w:rPr>
          <w:rFonts w:asciiTheme="majorHAnsi" w:eastAsia="Times New Roman" w:hAnsiTheme="majorHAnsi" w:cs="Arial"/>
          <w:iCs/>
        </w:rPr>
        <w:t>is</w:t>
      </w:r>
      <w:r w:rsidR="00F07D3A">
        <w:rPr>
          <w:rFonts w:asciiTheme="majorHAnsi" w:eastAsia="Times New Roman" w:hAnsiTheme="majorHAnsi" w:cs="Arial"/>
          <w:iCs/>
        </w:rPr>
        <w:t xml:space="preserve"> </w:t>
      </w:r>
      <w:r w:rsidR="00A96393">
        <w:rPr>
          <w:rFonts w:asciiTheme="majorHAnsi" w:eastAsia="Times New Roman" w:hAnsiTheme="majorHAnsi" w:cs="Arial"/>
          <w:iCs/>
        </w:rPr>
        <w:t>prepar</w:t>
      </w:r>
      <w:r w:rsidR="005928DB">
        <w:rPr>
          <w:rFonts w:asciiTheme="majorHAnsi" w:eastAsia="Times New Roman" w:hAnsiTheme="majorHAnsi" w:cs="Arial"/>
          <w:iCs/>
        </w:rPr>
        <w:t>ing</w:t>
      </w:r>
      <w:r w:rsidR="00F07D3A">
        <w:rPr>
          <w:rFonts w:asciiTheme="majorHAnsi" w:eastAsia="Times New Roman" w:hAnsiTheme="majorHAnsi" w:cs="Arial"/>
          <w:iCs/>
        </w:rPr>
        <w:t xml:space="preserve"> a two-page</w:t>
      </w:r>
      <w:r w:rsidR="00A96393">
        <w:rPr>
          <w:rFonts w:asciiTheme="majorHAnsi" w:eastAsia="Times New Roman" w:hAnsiTheme="majorHAnsi" w:cs="Arial"/>
          <w:iCs/>
        </w:rPr>
        <w:t xml:space="preserve"> summary</w:t>
      </w:r>
      <w:r w:rsidR="00C22B69">
        <w:rPr>
          <w:rFonts w:asciiTheme="majorHAnsi" w:eastAsia="Times New Roman" w:hAnsiTheme="majorHAnsi" w:cs="Arial"/>
          <w:iCs/>
        </w:rPr>
        <w:t>.</w:t>
      </w:r>
      <w:r w:rsidR="00F07D3A" w:rsidRPr="00A96393">
        <w:rPr>
          <w:rFonts w:asciiTheme="majorHAnsi" w:eastAsia="Times New Roman" w:hAnsiTheme="majorHAnsi" w:cs="Arial"/>
          <w:iCs/>
          <w:color w:val="FF0000"/>
        </w:rPr>
        <w:t xml:space="preserve"> </w:t>
      </w:r>
    </w:p>
    <w:p w14:paraId="6D2F48F0" w14:textId="60DB3E37" w:rsidR="00F07D3A" w:rsidRDefault="00FD4122" w:rsidP="00D00467">
      <w:pPr>
        <w:pStyle w:val="Listenabsatz"/>
        <w:numPr>
          <w:ilvl w:val="1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  <w:iCs/>
        </w:rPr>
        <w:t xml:space="preserve">Question about </w:t>
      </w:r>
      <w:r w:rsidR="00A96393">
        <w:rPr>
          <w:rFonts w:asciiTheme="majorHAnsi" w:eastAsia="Times New Roman" w:hAnsiTheme="majorHAnsi" w:cs="Arial"/>
          <w:iCs/>
        </w:rPr>
        <w:t xml:space="preserve">logo </w:t>
      </w:r>
      <w:r>
        <w:rPr>
          <w:rFonts w:asciiTheme="majorHAnsi" w:eastAsia="Times New Roman" w:hAnsiTheme="majorHAnsi" w:cs="Arial"/>
          <w:iCs/>
        </w:rPr>
        <w:t xml:space="preserve">fonts – </w:t>
      </w:r>
      <w:r w:rsidRPr="000965AD">
        <w:rPr>
          <w:rFonts w:asciiTheme="majorHAnsi" w:eastAsia="Times New Roman" w:hAnsiTheme="majorHAnsi" w:cs="Arial"/>
          <w:b/>
          <w:i/>
          <w:iCs/>
          <w:color w:val="FF0000"/>
        </w:rPr>
        <w:t>Burcu</w:t>
      </w:r>
      <w:r w:rsidRPr="00A96393">
        <w:rPr>
          <w:rFonts w:asciiTheme="majorHAnsi" w:eastAsia="Times New Roman" w:hAnsiTheme="majorHAnsi" w:cs="Arial"/>
          <w:iCs/>
          <w:color w:val="FF0000"/>
        </w:rPr>
        <w:t xml:space="preserve"> </w:t>
      </w:r>
      <w:r w:rsidR="000965AD">
        <w:rPr>
          <w:rFonts w:asciiTheme="majorHAnsi" w:eastAsia="Times New Roman" w:hAnsiTheme="majorHAnsi" w:cs="Arial"/>
          <w:iCs/>
          <w:color w:val="FF0000"/>
        </w:rPr>
        <w:t>to</w:t>
      </w:r>
      <w:r w:rsidRPr="00A96393">
        <w:rPr>
          <w:rFonts w:asciiTheme="majorHAnsi" w:eastAsia="Times New Roman" w:hAnsiTheme="majorHAnsi" w:cs="Arial"/>
          <w:iCs/>
          <w:color w:val="FF0000"/>
        </w:rPr>
        <w:t xml:space="preserve"> convert </w:t>
      </w:r>
      <w:r w:rsidR="00C22B69">
        <w:rPr>
          <w:rFonts w:asciiTheme="majorHAnsi" w:eastAsia="Times New Roman" w:hAnsiTheme="majorHAnsi" w:cs="Arial"/>
          <w:iCs/>
          <w:color w:val="FF0000"/>
        </w:rPr>
        <w:t xml:space="preserve">fonts </w:t>
      </w:r>
      <w:r w:rsidRPr="00A96393">
        <w:rPr>
          <w:rFonts w:asciiTheme="majorHAnsi" w:eastAsia="Times New Roman" w:hAnsiTheme="majorHAnsi" w:cs="Arial"/>
          <w:iCs/>
          <w:color w:val="FF0000"/>
        </w:rPr>
        <w:t>to a freely available format.</w:t>
      </w:r>
    </w:p>
    <w:p w14:paraId="7E7AD198" w14:textId="5A528512" w:rsidR="00212ADE" w:rsidRDefault="00212ADE" w:rsidP="00D00467">
      <w:pPr>
        <w:pStyle w:val="Listenabsatz"/>
        <w:numPr>
          <w:ilvl w:val="0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 w:rsidRPr="00212ADE">
        <w:rPr>
          <w:rFonts w:asciiTheme="majorHAnsi" w:eastAsia="Times New Roman" w:hAnsiTheme="majorHAnsi" w:cs="Arial"/>
          <w:i/>
        </w:rPr>
        <w:t>Past:</w:t>
      </w:r>
      <w:r w:rsidRPr="00212ADE">
        <w:rPr>
          <w:rFonts w:asciiTheme="majorHAnsi" w:eastAsia="Times New Roman" w:hAnsiTheme="majorHAnsi" w:cs="Arial"/>
        </w:rPr>
        <w:t xml:space="preserve"> Virtual workshop on Pastoral Communities’ Territories of Life in Asia</w:t>
      </w:r>
      <w:r>
        <w:rPr>
          <w:rFonts w:asciiTheme="majorHAnsi" w:eastAsia="Times New Roman" w:hAnsiTheme="majorHAnsi" w:cs="Arial"/>
        </w:rPr>
        <w:t xml:space="preserve"> – follow-up (RISGs</w:t>
      </w:r>
      <w:r w:rsidR="00F928D5">
        <w:rPr>
          <w:rFonts w:asciiTheme="majorHAnsi" w:eastAsia="Times New Roman" w:hAnsiTheme="majorHAnsi" w:cs="Arial"/>
        </w:rPr>
        <w:t xml:space="preserve"> in SA and CAM</w:t>
      </w:r>
      <w:r>
        <w:rPr>
          <w:rFonts w:asciiTheme="majorHAnsi" w:eastAsia="Times New Roman" w:hAnsiTheme="majorHAnsi" w:cs="Arial"/>
        </w:rPr>
        <w:t>)</w:t>
      </w:r>
    </w:p>
    <w:p w14:paraId="2AC7D882" w14:textId="7015FD83" w:rsidR="00FD4122" w:rsidRPr="00FD4122" w:rsidRDefault="00FD4122" w:rsidP="00D00467">
      <w:pPr>
        <w:pStyle w:val="Listenabsatz"/>
        <w:numPr>
          <w:ilvl w:val="1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proofErr w:type="spellStart"/>
      <w:r>
        <w:rPr>
          <w:rFonts w:asciiTheme="majorHAnsi" w:eastAsia="Times New Roman" w:hAnsiTheme="majorHAnsi" w:cs="Arial"/>
          <w:iCs/>
        </w:rPr>
        <w:t>Rashmi</w:t>
      </w:r>
      <w:proofErr w:type="spellEnd"/>
      <w:r w:rsidR="005928DB">
        <w:rPr>
          <w:rFonts w:asciiTheme="majorHAnsi" w:eastAsia="Times New Roman" w:hAnsiTheme="majorHAnsi" w:cs="Arial"/>
          <w:iCs/>
        </w:rPr>
        <w:t>:</w:t>
      </w:r>
      <w:r>
        <w:rPr>
          <w:rFonts w:asciiTheme="majorHAnsi" w:eastAsia="Times New Roman" w:hAnsiTheme="majorHAnsi" w:cs="Arial"/>
          <w:iCs/>
        </w:rPr>
        <w:t xml:space="preserve"> was unable to attend due to limited </w:t>
      </w:r>
      <w:proofErr w:type="gramStart"/>
      <w:r>
        <w:rPr>
          <w:rFonts w:asciiTheme="majorHAnsi" w:eastAsia="Times New Roman" w:hAnsiTheme="majorHAnsi" w:cs="Arial"/>
          <w:iCs/>
        </w:rPr>
        <w:t>internet</w:t>
      </w:r>
      <w:proofErr w:type="gramEnd"/>
      <w:r w:rsidR="00A96393">
        <w:rPr>
          <w:rFonts w:asciiTheme="majorHAnsi" w:eastAsia="Times New Roman" w:hAnsiTheme="majorHAnsi" w:cs="Arial"/>
          <w:iCs/>
        </w:rPr>
        <w:t xml:space="preserve"> and a busy schedule</w:t>
      </w:r>
      <w:r>
        <w:rPr>
          <w:rFonts w:asciiTheme="majorHAnsi" w:eastAsia="Times New Roman" w:hAnsiTheme="majorHAnsi" w:cs="Arial"/>
          <w:iCs/>
        </w:rPr>
        <w:t xml:space="preserve">. </w:t>
      </w:r>
      <w:r w:rsidR="00D26C74">
        <w:rPr>
          <w:rFonts w:asciiTheme="majorHAnsi" w:eastAsia="Times New Roman" w:hAnsiTheme="majorHAnsi" w:cs="Arial"/>
          <w:iCs/>
        </w:rPr>
        <w:t xml:space="preserve">Similarly, </w:t>
      </w:r>
      <w:proofErr w:type="spellStart"/>
      <w:r w:rsidR="00D26C74">
        <w:rPr>
          <w:rFonts w:asciiTheme="majorHAnsi" w:eastAsia="Times New Roman" w:hAnsiTheme="majorHAnsi" w:cs="Arial"/>
          <w:iCs/>
        </w:rPr>
        <w:t>Tatsama</w:t>
      </w:r>
      <w:proofErr w:type="spellEnd"/>
      <w:r w:rsidR="00D26C74">
        <w:rPr>
          <w:rFonts w:asciiTheme="majorHAnsi" w:eastAsia="Times New Roman" w:hAnsiTheme="majorHAnsi" w:cs="Arial"/>
          <w:iCs/>
        </w:rPr>
        <w:t xml:space="preserve"> </w:t>
      </w:r>
      <w:r>
        <w:rPr>
          <w:rFonts w:asciiTheme="majorHAnsi" w:eastAsia="Times New Roman" w:hAnsiTheme="majorHAnsi" w:cs="Arial"/>
          <w:iCs/>
        </w:rPr>
        <w:t xml:space="preserve">was unable to join </w:t>
      </w:r>
      <w:r w:rsidR="00D26C74">
        <w:rPr>
          <w:rFonts w:asciiTheme="majorHAnsi" w:eastAsia="Times New Roman" w:hAnsiTheme="majorHAnsi" w:cs="Arial"/>
          <w:iCs/>
        </w:rPr>
        <w:t xml:space="preserve">due to scheduling conflicts. Will have to wait for discussion. </w:t>
      </w:r>
    </w:p>
    <w:p w14:paraId="3C1C08D0" w14:textId="43539779" w:rsidR="00FD4122" w:rsidRPr="00D26C74" w:rsidRDefault="00FD4122" w:rsidP="00D00467">
      <w:pPr>
        <w:pStyle w:val="Listenabsatz"/>
        <w:numPr>
          <w:ilvl w:val="1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  <w:color w:val="FF0000"/>
        </w:rPr>
      </w:pPr>
      <w:r>
        <w:rPr>
          <w:rFonts w:asciiTheme="majorHAnsi" w:eastAsia="Times New Roman" w:hAnsiTheme="majorHAnsi" w:cs="Arial"/>
          <w:iCs/>
        </w:rPr>
        <w:t>Hindi translation of animated film is now available</w:t>
      </w:r>
      <w:r w:rsidR="00B708A5">
        <w:rPr>
          <w:rFonts w:asciiTheme="majorHAnsi" w:eastAsia="Times New Roman" w:hAnsiTheme="majorHAnsi" w:cs="Arial"/>
          <w:iCs/>
        </w:rPr>
        <w:t xml:space="preserve">, translated by Sadana. The </w:t>
      </w:r>
      <w:proofErr w:type="spellStart"/>
      <w:r w:rsidR="00B708A5">
        <w:rPr>
          <w:rFonts w:asciiTheme="majorHAnsi" w:eastAsia="Times New Roman" w:hAnsiTheme="majorHAnsi" w:cs="Arial"/>
          <w:iCs/>
        </w:rPr>
        <w:t>Misereor</w:t>
      </w:r>
      <w:proofErr w:type="spellEnd"/>
      <w:r w:rsidR="00B708A5">
        <w:rPr>
          <w:rFonts w:asciiTheme="majorHAnsi" w:eastAsia="Times New Roman" w:hAnsiTheme="majorHAnsi" w:cs="Arial"/>
          <w:iCs/>
        </w:rPr>
        <w:t xml:space="preserve"> media department </w:t>
      </w:r>
      <w:r>
        <w:rPr>
          <w:rFonts w:asciiTheme="majorHAnsi" w:eastAsia="Times New Roman" w:hAnsiTheme="majorHAnsi" w:cs="Arial"/>
          <w:iCs/>
        </w:rPr>
        <w:t>will add</w:t>
      </w:r>
      <w:r w:rsidR="00B708A5">
        <w:rPr>
          <w:rFonts w:asciiTheme="majorHAnsi" w:eastAsia="Times New Roman" w:hAnsiTheme="majorHAnsi" w:cs="Arial"/>
          <w:iCs/>
        </w:rPr>
        <w:t xml:space="preserve"> the subtitles</w:t>
      </w:r>
      <w:r>
        <w:rPr>
          <w:rFonts w:asciiTheme="majorHAnsi" w:eastAsia="Times New Roman" w:hAnsiTheme="majorHAnsi" w:cs="Arial"/>
          <w:iCs/>
        </w:rPr>
        <w:t xml:space="preserve"> to the film</w:t>
      </w:r>
      <w:r w:rsidR="00D26C74">
        <w:rPr>
          <w:rFonts w:asciiTheme="majorHAnsi" w:eastAsia="Times New Roman" w:hAnsiTheme="majorHAnsi" w:cs="Arial"/>
          <w:iCs/>
        </w:rPr>
        <w:t xml:space="preserve">. </w:t>
      </w:r>
      <w:r w:rsidRPr="000965AD">
        <w:rPr>
          <w:rFonts w:asciiTheme="majorHAnsi" w:eastAsia="Times New Roman" w:hAnsiTheme="majorHAnsi" w:cs="Arial"/>
          <w:b/>
          <w:i/>
          <w:iCs/>
          <w:color w:val="FF0000"/>
        </w:rPr>
        <w:t>Ann</w:t>
      </w:r>
      <w:r w:rsidRPr="00D26C74">
        <w:rPr>
          <w:rFonts w:asciiTheme="majorHAnsi" w:eastAsia="Times New Roman" w:hAnsiTheme="majorHAnsi" w:cs="Arial"/>
          <w:iCs/>
          <w:color w:val="FF0000"/>
        </w:rPr>
        <w:t xml:space="preserve"> to share link</w:t>
      </w:r>
      <w:r w:rsidR="00D26C74" w:rsidRPr="00D26C74">
        <w:rPr>
          <w:rFonts w:asciiTheme="majorHAnsi" w:eastAsia="Times New Roman" w:hAnsiTheme="majorHAnsi" w:cs="Arial"/>
          <w:iCs/>
          <w:color w:val="FF0000"/>
        </w:rPr>
        <w:t xml:space="preserve"> </w:t>
      </w:r>
      <w:r w:rsidR="00C22B69">
        <w:rPr>
          <w:rFonts w:asciiTheme="majorHAnsi" w:eastAsia="Times New Roman" w:hAnsiTheme="majorHAnsi" w:cs="Arial"/>
          <w:iCs/>
          <w:color w:val="FF0000"/>
        </w:rPr>
        <w:t xml:space="preserve">to Hindi version of animated film </w:t>
      </w:r>
      <w:r w:rsidR="00D26C74" w:rsidRPr="00D26C74">
        <w:rPr>
          <w:rFonts w:asciiTheme="majorHAnsi" w:eastAsia="Times New Roman" w:hAnsiTheme="majorHAnsi" w:cs="Arial"/>
          <w:iCs/>
          <w:color w:val="FF0000"/>
        </w:rPr>
        <w:t>when it is available</w:t>
      </w:r>
      <w:r w:rsidRPr="00D26C74">
        <w:rPr>
          <w:rFonts w:asciiTheme="majorHAnsi" w:eastAsia="Times New Roman" w:hAnsiTheme="majorHAnsi" w:cs="Arial"/>
          <w:iCs/>
          <w:color w:val="FF0000"/>
        </w:rPr>
        <w:t>.</w:t>
      </w:r>
    </w:p>
    <w:p w14:paraId="075934AE" w14:textId="6314501C" w:rsidR="00FD4122" w:rsidRPr="00212ADE" w:rsidRDefault="00D26C74" w:rsidP="00D00467">
      <w:pPr>
        <w:pStyle w:val="Listenabsatz"/>
        <w:numPr>
          <w:ilvl w:val="1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proofErr w:type="spellStart"/>
      <w:r>
        <w:rPr>
          <w:rFonts w:asciiTheme="majorHAnsi" w:eastAsia="Times New Roman" w:hAnsiTheme="majorHAnsi" w:cs="Arial"/>
          <w:iCs/>
        </w:rPr>
        <w:t>Rashmi</w:t>
      </w:r>
      <w:proofErr w:type="spellEnd"/>
      <w:r w:rsidR="005928DB">
        <w:rPr>
          <w:rFonts w:asciiTheme="majorHAnsi" w:eastAsia="Times New Roman" w:hAnsiTheme="majorHAnsi" w:cs="Arial"/>
          <w:iCs/>
        </w:rPr>
        <w:t>:</w:t>
      </w:r>
      <w:r>
        <w:rPr>
          <w:rFonts w:asciiTheme="majorHAnsi" w:eastAsia="Times New Roman" w:hAnsiTheme="majorHAnsi" w:cs="Arial"/>
          <w:iCs/>
        </w:rPr>
        <w:t xml:space="preserve"> South Asia </w:t>
      </w:r>
      <w:r w:rsidR="00FD4122">
        <w:rPr>
          <w:rFonts w:asciiTheme="majorHAnsi" w:eastAsia="Times New Roman" w:hAnsiTheme="majorHAnsi" w:cs="Arial"/>
          <w:iCs/>
        </w:rPr>
        <w:t xml:space="preserve">RISG will </w:t>
      </w:r>
      <w:r w:rsidR="00B708A5">
        <w:rPr>
          <w:rFonts w:asciiTheme="majorHAnsi" w:eastAsia="Times New Roman" w:hAnsiTheme="majorHAnsi" w:cs="Arial"/>
          <w:iCs/>
        </w:rPr>
        <w:t xml:space="preserve">soon </w:t>
      </w:r>
      <w:r w:rsidR="00FD4122">
        <w:rPr>
          <w:rFonts w:asciiTheme="majorHAnsi" w:eastAsia="Times New Roman" w:hAnsiTheme="majorHAnsi" w:cs="Arial"/>
          <w:iCs/>
        </w:rPr>
        <w:t>be meeting again and will report after that.</w:t>
      </w:r>
    </w:p>
    <w:p w14:paraId="48BAEE78" w14:textId="1D7B05A7" w:rsidR="00913090" w:rsidRDefault="00913090" w:rsidP="00D00467">
      <w:pPr>
        <w:pStyle w:val="Listenabsatz"/>
        <w:numPr>
          <w:ilvl w:val="0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 w:rsidRPr="00913090">
        <w:rPr>
          <w:rFonts w:asciiTheme="majorHAnsi" w:eastAsia="Times New Roman" w:hAnsiTheme="majorHAnsi" w:cs="Arial"/>
          <w:i/>
        </w:rPr>
        <w:t>Upcoming:</w:t>
      </w:r>
      <w:r>
        <w:rPr>
          <w:rFonts w:asciiTheme="majorHAnsi" w:eastAsia="Times New Roman" w:hAnsiTheme="majorHAnsi" w:cs="Arial"/>
        </w:rPr>
        <w:t xml:space="preserve"> </w:t>
      </w:r>
      <w:r w:rsidRPr="00913090">
        <w:rPr>
          <w:rFonts w:asciiTheme="majorHAnsi" w:eastAsia="Times New Roman" w:hAnsiTheme="majorHAnsi" w:cs="Arial"/>
        </w:rPr>
        <w:t>IUCN World Conservation Congress</w:t>
      </w:r>
      <w:r w:rsidRPr="00D61BA0">
        <w:rPr>
          <w:rFonts w:asciiTheme="majorHAnsi" w:eastAsia="Times New Roman" w:hAnsiTheme="majorHAnsi" w:cs="Arial"/>
        </w:rPr>
        <w:t xml:space="preserve">, </w:t>
      </w:r>
      <w:r>
        <w:rPr>
          <w:rFonts w:asciiTheme="majorHAnsi" w:eastAsia="Times New Roman" w:hAnsiTheme="majorHAnsi" w:cs="Arial"/>
        </w:rPr>
        <w:t>3–11 Sept (Engin)</w:t>
      </w:r>
    </w:p>
    <w:p w14:paraId="13949018" w14:textId="2AD60552" w:rsidR="00FD4122" w:rsidRPr="00FD4122" w:rsidRDefault="00FD4122" w:rsidP="00D00467">
      <w:pPr>
        <w:pStyle w:val="Listenabsatz"/>
        <w:numPr>
          <w:ilvl w:val="1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  <w:iCs/>
        </w:rPr>
        <w:t>Engin and J</w:t>
      </w:r>
      <w:r w:rsidR="00B708A5">
        <w:rPr>
          <w:rFonts w:asciiTheme="majorHAnsi" w:eastAsia="Times New Roman" w:hAnsiTheme="majorHAnsi" w:cs="Arial"/>
          <w:iCs/>
        </w:rPr>
        <w:t>ü</w:t>
      </w:r>
      <w:r>
        <w:rPr>
          <w:rFonts w:asciiTheme="majorHAnsi" w:eastAsia="Times New Roman" w:hAnsiTheme="majorHAnsi" w:cs="Arial"/>
          <w:iCs/>
        </w:rPr>
        <w:t xml:space="preserve">rgen </w:t>
      </w:r>
      <w:r w:rsidR="00B708A5">
        <w:rPr>
          <w:rFonts w:asciiTheme="majorHAnsi" w:eastAsia="Times New Roman" w:hAnsiTheme="majorHAnsi" w:cs="Arial"/>
          <w:iCs/>
        </w:rPr>
        <w:t xml:space="preserve">plan </w:t>
      </w:r>
      <w:r>
        <w:rPr>
          <w:rFonts w:asciiTheme="majorHAnsi" w:eastAsia="Times New Roman" w:hAnsiTheme="majorHAnsi" w:cs="Arial"/>
          <w:iCs/>
        </w:rPr>
        <w:t xml:space="preserve">to attend; </w:t>
      </w:r>
      <w:r w:rsidR="00306260">
        <w:rPr>
          <w:rFonts w:asciiTheme="majorHAnsi" w:eastAsia="Times New Roman" w:hAnsiTheme="majorHAnsi" w:cs="Arial"/>
          <w:iCs/>
        </w:rPr>
        <w:t xml:space="preserve">it will be </w:t>
      </w:r>
      <w:r>
        <w:rPr>
          <w:rFonts w:asciiTheme="majorHAnsi" w:eastAsia="Times New Roman" w:hAnsiTheme="majorHAnsi" w:cs="Arial"/>
          <w:iCs/>
        </w:rPr>
        <w:t xml:space="preserve">a hybrid event. The importance is that the Congress votes on </w:t>
      </w:r>
      <w:r w:rsidR="00306260">
        <w:rPr>
          <w:rFonts w:asciiTheme="majorHAnsi" w:eastAsia="Times New Roman" w:hAnsiTheme="majorHAnsi" w:cs="Arial"/>
          <w:iCs/>
        </w:rPr>
        <w:t xml:space="preserve">presented </w:t>
      </w:r>
      <w:r>
        <w:rPr>
          <w:rFonts w:asciiTheme="majorHAnsi" w:eastAsia="Times New Roman" w:hAnsiTheme="majorHAnsi" w:cs="Arial"/>
          <w:iCs/>
        </w:rPr>
        <w:t>motions</w:t>
      </w:r>
      <w:r w:rsidR="00B708A5">
        <w:rPr>
          <w:rFonts w:asciiTheme="majorHAnsi" w:eastAsia="Times New Roman" w:hAnsiTheme="majorHAnsi" w:cs="Arial"/>
          <w:iCs/>
        </w:rPr>
        <w:t xml:space="preserve">; the motion on </w:t>
      </w:r>
      <w:r>
        <w:rPr>
          <w:rFonts w:asciiTheme="majorHAnsi" w:eastAsia="Times New Roman" w:hAnsiTheme="majorHAnsi" w:cs="Arial"/>
          <w:iCs/>
        </w:rPr>
        <w:t xml:space="preserve">protecting </w:t>
      </w:r>
      <w:r w:rsidR="00306260">
        <w:rPr>
          <w:rFonts w:asciiTheme="majorHAnsi" w:eastAsia="Times New Roman" w:hAnsiTheme="majorHAnsi" w:cs="Arial"/>
          <w:iCs/>
        </w:rPr>
        <w:t xml:space="preserve">and restoring </w:t>
      </w:r>
      <w:r>
        <w:rPr>
          <w:rFonts w:asciiTheme="majorHAnsi" w:eastAsia="Times New Roman" w:hAnsiTheme="majorHAnsi" w:cs="Arial"/>
          <w:iCs/>
        </w:rPr>
        <w:t>endangered grasslands and</w:t>
      </w:r>
      <w:r w:rsidR="00306260">
        <w:rPr>
          <w:rFonts w:asciiTheme="majorHAnsi" w:eastAsia="Times New Roman" w:hAnsiTheme="majorHAnsi" w:cs="Arial"/>
          <w:iCs/>
        </w:rPr>
        <w:t xml:space="preserve"> </w:t>
      </w:r>
      <w:r>
        <w:rPr>
          <w:rFonts w:asciiTheme="majorHAnsi" w:eastAsia="Times New Roman" w:hAnsiTheme="majorHAnsi" w:cs="Arial"/>
          <w:iCs/>
        </w:rPr>
        <w:t xml:space="preserve">savannah </w:t>
      </w:r>
      <w:r w:rsidR="00306260">
        <w:rPr>
          <w:rFonts w:asciiTheme="majorHAnsi" w:eastAsia="Times New Roman" w:hAnsiTheme="majorHAnsi" w:cs="Arial"/>
          <w:iCs/>
        </w:rPr>
        <w:t>eco</w:t>
      </w:r>
      <w:r>
        <w:rPr>
          <w:rFonts w:asciiTheme="majorHAnsi" w:eastAsia="Times New Roman" w:hAnsiTheme="majorHAnsi" w:cs="Arial"/>
          <w:iCs/>
        </w:rPr>
        <w:t>systems</w:t>
      </w:r>
      <w:r w:rsidR="00306260">
        <w:rPr>
          <w:rFonts w:asciiTheme="majorHAnsi" w:eastAsia="Times New Roman" w:hAnsiTheme="majorHAnsi" w:cs="Arial"/>
          <w:iCs/>
        </w:rPr>
        <w:t xml:space="preserve"> </w:t>
      </w:r>
      <w:r>
        <w:rPr>
          <w:rFonts w:asciiTheme="majorHAnsi" w:eastAsia="Times New Roman" w:hAnsiTheme="majorHAnsi" w:cs="Arial"/>
          <w:iCs/>
        </w:rPr>
        <w:t>includes a paragraph on IYRP calling on states to support</w:t>
      </w:r>
      <w:r w:rsidR="00B708A5">
        <w:rPr>
          <w:rFonts w:asciiTheme="majorHAnsi" w:eastAsia="Times New Roman" w:hAnsiTheme="majorHAnsi" w:cs="Arial"/>
          <w:iCs/>
        </w:rPr>
        <w:t xml:space="preserve"> it</w:t>
      </w:r>
      <w:r w:rsidR="00306260">
        <w:rPr>
          <w:rFonts w:asciiTheme="majorHAnsi" w:eastAsia="Times New Roman" w:hAnsiTheme="majorHAnsi" w:cs="Arial"/>
          <w:iCs/>
        </w:rPr>
        <w:t xml:space="preserve">; prepared </w:t>
      </w:r>
      <w:r>
        <w:rPr>
          <w:rFonts w:asciiTheme="majorHAnsi" w:eastAsia="Times New Roman" w:hAnsiTheme="majorHAnsi" w:cs="Arial"/>
          <w:iCs/>
        </w:rPr>
        <w:t>by Engin, J</w:t>
      </w:r>
      <w:r w:rsidR="00B708A5">
        <w:rPr>
          <w:rFonts w:asciiTheme="majorHAnsi" w:eastAsia="Times New Roman" w:hAnsiTheme="majorHAnsi" w:cs="Arial"/>
          <w:iCs/>
        </w:rPr>
        <w:t>ü</w:t>
      </w:r>
      <w:r>
        <w:rPr>
          <w:rFonts w:asciiTheme="majorHAnsi" w:eastAsia="Times New Roman" w:hAnsiTheme="majorHAnsi" w:cs="Arial"/>
          <w:iCs/>
        </w:rPr>
        <w:t xml:space="preserve">rgen, </w:t>
      </w:r>
      <w:r w:rsidR="00B708A5">
        <w:rPr>
          <w:rFonts w:asciiTheme="majorHAnsi" w:eastAsia="Times New Roman" w:hAnsiTheme="majorHAnsi" w:cs="Arial"/>
          <w:iCs/>
        </w:rPr>
        <w:t>Ann &amp;</w:t>
      </w:r>
      <w:r>
        <w:rPr>
          <w:rFonts w:asciiTheme="majorHAnsi" w:eastAsia="Times New Roman" w:hAnsiTheme="majorHAnsi" w:cs="Arial"/>
          <w:iCs/>
        </w:rPr>
        <w:t xml:space="preserve"> </w:t>
      </w:r>
      <w:r w:rsidR="00306260">
        <w:rPr>
          <w:rFonts w:asciiTheme="majorHAnsi" w:eastAsia="Times New Roman" w:hAnsiTheme="majorHAnsi" w:cs="Arial"/>
          <w:iCs/>
        </w:rPr>
        <w:t>Koen</w:t>
      </w:r>
      <w:r>
        <w:rPr>
          <w:rFonts w:asciiTheme="majorHAnsi" w:eastAsia="Times New Roman" w:hAnsiTheme="majorHAnsi" w:cs="Arial"/>
          <w:iCs/>
        </w:rPr>
        <w:t>. Engin will be there in person. J</w:t>
      </w:r>
      <w:r w:rsidR="00B708A5">
        <w:rPr>
          <w:rFonts w:asciiTheme="majorHAnsi" w:eastAsia="Times New Roman" w:hAnsiTheme="majorHAnsi" w:cs="Arial"/>
          <w:iCs/>
        </w:rPr>
        <w:t>ü</w:t>
      </w:r>
      <w:r>
        <w:rPr>
          <w:rFonts w:asciiTheme="majorHAnsi" w:eastAsia="Times New Roman" w:hAnsiTheme="majorHAnsi" w:cs="Arial"/>
          <w:iCs/>
        </w:rPr>
        <w:t xml:space="preserve">rgen is still working on travel plans. Engin will attend some side events and make some presentations; </w:t>
      </w:r>
      <w:r w:rsidR="00B708A5">
        <w:rPr>
          <w:rFonts w:asciiTheme="majorHAnsi" w:eastAsia="Times New Roman" w:hAnsiTheme="majorHAnsi" w:cs="Arial"/>
          <w:iCs/>
        </w:rPr>
        <w:t>also</w:t>
      </w:r>
      <w:r>
        <w:rPr>
          <w:rFonts w:asciiTheme="majorHAnsi" w:eastAsia="Times New Roman" w:hAnsiTheme="majorHAnsi" w:cs="Arial"/>
          <w:iCs/>
        </w:rPr>
        <w:t xml:space="preserve"> a few others </w:t>
      </w:r>
      <w:r w:rsidR="00B708A5">
        <w:rPr>
          <w:rFonts w:asciiTheme="majorHAnsi" w:eastAsia="Times New Roman" w:hAnsiTheme="majorHAnsi" w:cs="Arial"/>
          <w:iCs/>
        </w:rPr>
        <w:t xml:space="preserve">will be </w:t>
      </w:r>
      <w:r>
        <w:rPr>
          <w:rFonts w:asciiTheme="majorHAnsi" w:eastAsia="Times New Roman" w:hAnsiTheme="majorHAnsi" w:cs="Arial"/>
          <w:iCs/>
        </w:rPr>
        <w:t>there who support IYRP</w:t>
      </w:r>
      <w:r w:rsidR="00B708A5">
        <w:rPr>
          <w:rFonts w:asciiTheme="majorHAnsi" w:eastAsia="Times New Roman" w:hAnsiTheme="majorHAnsi" w:cs="Arial"/>
          <w:iCs/>
        </w:rPr>
        <w:t xml:space="preserve"> (e.g. Jon Davies)</w:t>
      </w:r>
      <w:r>
        <w:rPr>
          <w:rFonts w:asciiTheme="majorHAnsi" w:eastAsia="Times New Roman" w:hAnsiTheme="majorHAnsi" w:cs="Arial"/>
          <w:iCs/>
        </w:rPr>
        <w:t xml:space="preserve">. </w:t>
      </w:r>
      <w:r w:rsidR="00B708A5">
        <w:rPr>
          <w:rFonts w:asciiTheme="majorHAnsi" w:eastAsia="Times New Roman" w:hAnsiTheme="majorHAnsi" w:cs="Arial"/>
          <w:iCs/>
        </w:rPr>
        <w:t>Engin w</w:t>
      </w:r>
      <w:r>
        <w:rPr>
          <w:rFonts w:asciiTheme="majorHAnsi" w:eastAsia="Times New Roman" w:hAnsiTheme="majorHAnsi" w:cs="Arial"/>
          <w:iCs/>
        </w:rPr>
        <w:t xml:space="preserve">ill be </w:t>
      </w:r>
      <w:r w:rsidR="00306260">
        <w:rPr>
          <w:rFonts w:asciiTheme="majorHAnsi" w:eastAsia="Times New Roman" w:hAnsiTheme="majorHAnsi" w:cs="Arial"/>
          <w:iCs/>
        </w:rPr>
        <w:t xml:space="preserve">posting </w:t>
      </w:r>
      <w:r>
        <w:rPr>
          <w:rFonts w:asciiTheme="majorHAnsi" w:eastAsia="Times New Roman" w:hAnsiTheme="majorHAnsi" w:cs="Arial"/>
          <w:iCs/>
        </w:rPr>
        <w:t>some social media messages</w:t>
      </w:r>
      <w:r w:rsidR="00E64564">
        <w:rPr>
          <w:rFonts w:asciiTheme="majorHAnsi" w:eastAsia="Times New Roman" w:hAnsiTheme="majorHAnsi" w:cs="Arial"/>
          <w:iCs/>
        </w:rPr>
        <w:t>.</w:t>
      </w:r>
      <w:r>
        <w:rPr>
          <w:rFonts w:asciiTheme="majorHAnsi" w:eastAsia="Times New Roman" w:hAnsiTheme="majorHAnsi" w:cs="Arial"/>
          <w:iCs/>
        </w:rPr>
        <w:t xml:space="preserve"> </w:t>
      </w:r>
    </w:p>
    <w:p w14:paraId="02A60167" w14:textId="4AFF1591" w:rsidR="00FD4122" w:rsidRDefault="00484C35" w:rsidP="00D00467">
      <w:pPr>
        <w:pStyle w:val="Listenabsatz"/>
        <w:numPr>
          <w:ilvl w:val="1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  <w:iCs/>
        </w:rPr>
        <w:t>Can on</w:t>
      </w:r>
      <w:r w:rsidR="00BD7ED7">
        <w:rPr>
          <w:rFonts w:asciiTheme="majorHAnsi" w:eastAsia="Times New Roman" w:hAnsiTheme="majorHAnsi" w:cs="Arial"/>
          <w:iCs/>
        </w:rPr>
        <w:t>e</w:t>
      </w:r>
      <w:r>
        <w:rPr>
          <w:rFonts w:asciiTheme="majorHAnsi" w:eastAsia="Times New Roman" w:hAnsiTheme="majorHAnsi" w:cs="Arial"/>
          <w:iCs/>
        </w:rPr>
        <w:t xml:space="preserve"> </w:t>
      </w:r>
      <w:r w:rsidR="00FD4122">
        <w:rPr>
          <w:rFonts w:asciiTheme="majorHAnsi" w:eastAsia="Times New Roman" w:hAnsiTheme="majorHAnsi" w:cs="Arial"/>
          <w:iCs/>
        </w:rPr>
        <w:t>participate online? Engin</w:t>
      </w:r>
      <w:r>
        <w:rPr>
          <w:rFonts w:asciiTheme="majorHAnsi" w:eastAsia="Times New Roman" w:hAnsiTheme="majorHAnsi" w:cs="Arial"/>
          <w:iCs/>
        </w:rPr>
        <w:t xml:space="preserve"> sent link</w:t>
      </w:r>
      <w:r w:rsidR="00FD4122">
        <w:rPr>
          <w:rFonts w:asciiTheme="majorHAnsi" w:eastAsia="Times New Roman" w:hAnsiTheme="majorHAnsi" w:cs="Arial"/>
          <w:iCs/>
        </w:rPr>
        <w:t xml:space="preserve"> </w:t>
      </w:r>
      <w:hyperlink r:id="rId11" w:history="1">
        <w:r w:rsidR="00E555A5" w:rsidRPr="00CF5E46">
          <w:rPr>
            <w:rStyle w:val="Link"/>
            <w:rFonts w:asciiTheme="majorHAnsi" w:eastAsia="Times New Roman" w:hAnsiTheme="majorHAnsi" w:cs="Arial"/>
            <w:iCs/>
          </w:rPr>
          <w:t>https://www.iucncongress2020.org</w:t>
        </w:r>
      </w:hyperlink>
      <w:r w:rsidR="00E555A5">
        <w:rPr>
          <w:rFonts w:asciiTheme="majorHAnsi" w:eastAsia="Times New Roman" w:hAnsiTheme="majorHAnsi" w:cs="Arial"/>
          <w:iCs/>
        </w:rPr>
        <w:t xml:space="preserve"> – </w:t>
      </w:r>
      <w:r w:rsidR="00FD4122">
        <w:rPr>
          <w:rFonts w:asciiTheme="majorHAnsi" w:eastAsia="Times New Roman" w:hAnsiTheme="majorHAnsi" w:cs="Arial"/>
          <w:iCs/>
        </w:rPr>
        <w:t>the for</w:t>
      </w:r>
      <w:r>
        <w:rPr>
          <w:rFonts w:asciiTheme="majorHAnsi" w:eastAsia="Times New Roman" w:hAnsiTheme="majorHAnsi" w:cs="Arial"/>
          <w:iCs/>
        </w:rPr>
        <w:t>a</w:t>
      </w:r>
      <w:r w:rsidR="00FD4122">
        <w:rPr>
          <w:rFonts w:asciiTheme="majorHAnsi" w:eastAsia="Times New Roman" w:hAnsiTheme="majorHAnsi" w:cs="Arial"/>
          <w:iCs/>
        </w:rPr>
        <w:t xml:space="preserve"> are open; assembly is </w:t>
      </w:r>
      <w:r>
        <w:rPr>
          <w:rFonts w:asciiTheme="majorHAnsi" w:eastAsia="Times New Roman" w:hAnsiTheme="majorHAnsi" w:cs="Arial"/>
          <w:iCs/>
        </w:rPr>
        <w:t>only for IUCN members</w:t>
      </w:r>
      <w:r w:rsidR="00FD4122">
        <w:rPr>
          <w:rFonts w:asciiTheme="majorHAnsi" w:eastAsia="Times New Roman" w:hAnsiTheme="majorHAnsi" w:cs="Arial"/>
          <w:iCs/>
        </w:rPr>
        <w:t>.</w:t>
      </w:r>
    </w:p>
    <w:p w14:paraId="48736CC8" w14:textId="7DBE9504" w:rsidR="00913090" w:rsidRDefault="00913090" w:rsidP="00D00467">
      <w:pPr>
        <w:pStyle w:val="Listenabsatz"/>
        <w:numPr>
          <w:ilvl w:val="0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  <w:i/>
        </w:rPr>
        <w:t>Upcoming:</w:t>
      </w:r>
      <w:r>
        <w:rPr>
          <w:rFonts w:asciiTheme="majorHAnsi" w:eastAsia="Times New Roman" w:hAnsiTheme="majorHAnsi" w:cs="Arial"/>
        </w:rPr>
        <w:t xml:space="preserve"> Joint International Grassland &amp; Rangeland Congress (IGC/IRC), 23–29 Oct (Dana</w:t>
      </w:r>
      <w:r w:rsidR="00306260">
        <w:rPr>
          <w:rFonts w:asciiTheme="majorHAnsi" w:eastAsia="Times New Roman" w:hAnsiTheme="majorHAnsi" w:cs="Arial"/>
        </w:rPr>
        <w:t xml:space="preserve"> unable to attend meeting; Ann reported</w:t>
      </w:r>
      <w:r>
        <w:rPr>
          <w:rFonts w:asciiTheme="majorHAnsi" w:eastAsia="Times New Roman" w:hAnsiTheme="majorHAnsi" w:cs="Arial"/>
        </w:rPr>
        <w:t xml:space="preserve">) </w:t>
      </w:r>
    </w:p>
    <w:p w14:paraId="6A6E0C87" w14:textId="09E604FE" w:rsidR="00306260" w:rsidRPr="00FE34A3" w:rsidRDefault="00FD4122" w:rsidP="00D00467">
      <w:pPr>
        <w:pStyle w:val="Listenabsatz"/>
        <w:numPr>
          <w:ilvl w:val="1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Decision made that it will be virtual only. </w:t>
      </w:r>
      <w:r w:rsidR="004B2079">
        <w:rPr>
          <w:rFonts w:asciiTheme="majorHAnsi" w:eastAsia="Times New Roman" w:hAnsiTheme="majorHAnsi" w:cs="Arial"/>
        </w:rPr>
        <w:t xml:space="preserve">Organizers </w:t>
      </w:r>
      <w:r w:rsidR="00D96842">
        <w:rPr>
          <w:rFonts w:asciiTheme="majorHAnsi" w:eastAsia="Times New Roman" w:hAnsiTheme="majorHAnsi" w:cs="Arial"/>
        </w:rPr>
        <w:t xml:space="preserve">sent </w:t>
      </w:r>
      <w:r w:rsidR="00306260">
        <w:rPr>
          <w:rFonts w:asciiTheme="majorHAnsi" w:eastAsia="Times New Roman" w:hAnsiTheme="majorHAnsi" w:cs="Arial"/>
        </w:rPr>
        <w:t xml:space="preserve">notification of </w:t>
      </w:r>
      <w:r w:rsidR="00D96842">
        <w:rPr>
          <w:rFonts w:asciiTheme="majorHAnsi" w:eastAsia="Times New Roman" w:hAnsiTheme="majorHAnsi" w:cs="Arial"/>
        </w:rPr>
        <w:t>costs involved to take part online</w:t>
      </w:r>
      <w:r w:rsidR="004B2079">
        <w:rPr>
          <w:rFonts w:asciiTheme="majorHAnsi" w:eastAsia="Times New Roman" w:hAnsiTheme="majorHAnsi" w:cs="Arial"/>
        </w:rPr>
        <w:t xml:space="preserve">: </w:t>
      </w:r>
      <w:r w:rsidR="004B2079" w:rsidRPr="000C0A79">
        <w:rPr>
          <w:rFonts w:asciiTheme="majorHAnsi" w:eastAsia="Times New Roman" w:hAnsiTheme="majorHAnsi" w:cs="Arial"/>
          <w:i/>
        </w:rPr>
        <w:t>Delegates presenting papers USD 230; Students presenting papers USD 155; all other delegates USD 100.</w:t>
      </w:r>
    </w:p>
    <w:p w14:paraId="6825CB90" w14:textId="46C3D645" w:rsidR="00FD4122" w:rsidRDefault="00D96842" w:rsidP="00D00467">
      <w:pPr>
        <w:pStyle w:val="Listenabsatz"/>
        <w:numPr>
          <w:ilvl w:val="1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proofErr w:type="spellStart"/>
      <w:r>
        <w:rPr>
          <w:rFonts w:asciiTheme="majorHAnsi" w:eastAsia="Times New Roman" w:hAnsiTheme="majorHAnsi" w:cs="Arial"/>
        </w:rPr>
        <w:t>Tungaa</w:t>
      </w:r>
      <w:proofErr w:type="spellEnd"/>
      <w:r w:rsidR="005928DB">
        <w:rPr>
          <w:rFonts w:asciiTheme="majorHAnsi" w:eastAsia="Times New Roman" w:hAnsiTheme="majorHAnsi" w:cs="Arial"/>
        </w:rPr>
        <w:t>:</w:t>
      </w:r>
      <w:r>
        <w:rPr>
          <w:rFonts w:asciiTheme="majorHAnsi" w:eastAsia="Times New Roman" w:hAnsiTheme="majorHAnsi" w:cs="Arial"/>
        </w:rPr>
        <w:t xml:space="preserve"> Dana</w:t>
      </w:r>
      <w:r w:rsidR="00306260">
        <w:rPr>
          <w:rFonts w:asciiTheme="majorHAnsi" w:eastAsia="Times New Roman" w:hAnsiTheme="majorHAnsi" w:cs="Arial"/>
        </w:rPr>
        <w:t xml:space="preserve"> said</w:t>
      </w:r>
      <w:r>
        <w:rPr>
          <w:rFonts w:asciiTheme="majorHAnsi" w:eastAsia="Times New Roman" w:hAnsiTheme="majorHAnsi" w:cs="Arial"/>
        </w:rPr>
        <w:t xml:space="preserve"> there </w:t>
      </w:r>
      <w:r w:rsidR="005928DB">
        <w:rPr>
          <w:rFonts w:asciiTheme="majorHAnsi" w:eastAsia="Times New Roman" w:hAnsiTheme="majorHAnsi" w:cs="Arial"/>
        </w:rPr>
        <w:t>w</w:t>
      </w:r>
      <w:r>
        <w:rPr>
          <w:rFonts w:asciiTheme="majorHAnsi" w:eastAsia="Times New Roman" w:hAnsiTheme="majorHAnsi" w:cs="Arial"/>
        </w:rPr>
        <w:t>ould be calls for application for registration support</w:t>
      </w:r>
      <w:r w:rsidR="00724CE9">
        <w:rPr>
          <w:rFonts w:asciiTheme="majorHAnsi" w:eastAsia="Times New Roman" w:hAnsiTheme="majorHAnsi" w:cs="Arial"/>
        </w:rPr>
        <w:t xml:space="preserve"> b</w:t>
      </w:r>
      <w:r>
        <w:rPr>
          <w:rFonts w:asciiTheme="majorHAnsi" w:eastAsia="Times New Roman" w:hAnsiTheme="majorHAnsi" w:cs="Arial"/>
        </w:rPr>
        <w:t>ut that hasn’t happened</w:t>
      </w:r>
      <w:r w:rsidR="00724CE9">
        <w:rPr>
          <w:rFonts w:asciiTheme="majorHAnsi" w:eastAsia="Times New Roman" w:hAnsiTheme="majorHAnsi" w:cs="Arial"/>
        </w:rPr>
        <w:t xml:space="preserve"> yet</w:t>
      </w:r>
      <w:r>
        <w:rPr>
          <w:rFonts w:asciiTheme="majorHAnsi" w:eastAsia="Times New Roman" w:hAnsiTheme="majorHAnsi" w:cs="Arial"/>
        </w:rPr>
        <w:t xml:space="preserve">. </w:t>
      </w:r>
      <w:r w:rsidR="00306260" w:rsidRPr="000965AD">
        <w:rPr>
          <w:rFonts w:asciiTheme="majorHAnsi" w:eastAsia="Times New Roman" w:hAnsiTheme="majorHAnsi" w:cs="Arial"/>
          <w:b/>
          <w:i/>
          <w:color w:val="FF0000"/>
        </w:rPr>
        <w:t>Ann</w:t>
      </w:r>
      <w:r w:rsidR="00380F0E">
        <w:rPr>
          <w:rFonts w:asciiTheme="majorHAnsi" w:eastAsia="Times New Roman" w:hAnsiTheme="majorHAnsi" w:cs="Arial"/>
          <w:color w:val="FF0000"/>
        </w:rPr>
        <w:t xml:space="preserve"> to </w:t>
      </w:r>
      <w:r w:rsidR="005928DB">
        <w:rPr>
          <w:rFonts w:asciiTheme="majorHAnsi" w:eastAsia="Times New Roman" w:hAnsiTheme="majorHAnsi" w:cs="Arial"/>
          <w:color w:val="FF0000"/>
        </w:rPr>
        <w:t xml:space="preserve">ask Dana about </w:t>
      </w:r>
      <w:r w:rsidR="00306260">
        <w:rPr>
          <w:rFonts w:asciiTheme="majorHAnsi" w:eastAsia="Times New Roman" w:hAnsiTheme="majorHAnsi" w:cs="Arial"/>
          <w:color w:val="FF0000"/>
        </w:rPr>
        <w:t xml:space="preserve">funding support options </w:t>
      </w:r>
      <w:r w:rsidR="00E555A5">
        <w:rPr>
          <w:rFonts w:asciiTheme="majorHAnsi" w:eastAsia="Times New Roman" w:hAnsiTheme="majorHAnsi" w:cs="Arial"/>
          <w:color w:val="FF0000"/>
        </w:rPr>
        <w:t>for IGC/IRC speakers</w:t>
      </w:r>
      <w:r w:rsidRPr="00306260">
        <w:rPr>
          <w:rFonts w:asciiTheme="majorHAnsi" w:eastAsia="Times New Roman" w:hAnsiTheme="majorHAnsi" w:cs="Arial"/>
          <w:color w:val="FF0000"/>
        </w:rPr>
        <w:t>.</w:t>
      </w:r>
    </w:p>
    <w:p w14:paraId="4E4F6091" w14:textId="5BE28899" w:rsidR="00D96842" w:rsidRDefault="00D96842" w:rsidP="00D00467">
      <w:pPr>
        <w:pStyle w:val="Listenabsatz"/>
        <w:numPr>
          <w:ilvl w:val="1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Not sure how </w:t>
      </w:r>
      <w:r w:rsidR="00724CE9">
        <w:rPr>
          <w:rFonts w:asciiTheme="majorHAnsi" w:eastAsia="Times New Roman" w:hAnsiTheme="majorHAnsi" w:cs="Arial"/>
        </w:rPr>
        <w:t xml:space="preserve">IYRP </w:t>
      </w:r>
      <w:r>
        <w:rPr>
          <w:rFonts w:asciiTheme="majorHAnsi" w:eastAsia="Times New Roman" w:hAnsiTheme="majorHAnsi" w:cs="Arial"/>
        </w:rPr>
        <w:t xml:space="preserve">sessions </w:t>
      </w:r>
      <w:r w:rsidR="00724CE9">
        <w:rPr>
          <w:rFonts w:asciiTheme="majorHAnsi" w:eastAsia="Times New Roman" w:hAnsiTheme="majorHAnsi" w:cs="Arial"/>
        </w:rPr>
        <w:t>will</w:t>
      </w:r>
      <w:r>
        <w:rPr>
          <w:rFonts w:asciiTheme="majorHAnsi" w:eastAsia="Times New Roman" w:hAnsiTheme="majorHAnsi" w:cs="Arial"/>
        </w:rPr>
        <w:t xml:space="preserve"> be organized. </w:t>
      </w:r>
      <w:r w:rsidR="00306260">
        <w:rPr>
          <w:rFonts w:asciiTheme="majorHAnsi" w:eastAsia="Times New Roman" w:hAnsiTheme="majorHAnsi" w:cs="Arial"/>
        </w:rPr>
        <w:t>Originally</w:t>
      </w:r>
      <w:r w:rsidR="00724CE9">
        <w:rPr>
          <w:rFonts w:asciiTheme="majorHAnsi" w:eastAsia="Times New Roman" w:hAnsiTheme="majorHAnsi" w:cs="Arial"/>
        </w:rPr>
        <w:t>,</w:t>
      </w:r>
      <w:r w:rsidR="00306260">
        <w:rPr>
          <w:rFonts w:asciiTheme="majorHAnsi" w:eastAsia="Times New Roman" w:hAnsiTheme="majorHAnsi" w:cs="Arial"/>
        </w:rPr>
        <w:t xml:space="preserve"> there was</w:t>
      </w:r>
      <w:r>
        <w:rPr>
          <w:rFonts w:asciiTheme="majorHAnsi" w:eastAsia="Times New Roman" w:hAnsiTheme="majorHAnsi" w:cs="Arial"/>
        </w:rPr>
        <w:t xml:space="preserve"> one session for the </w:t>
      </w:r>
      <w:r w:rsidR="00724CE9">
        <w:rPr>
          <w:rFonts w:asciiTheme="majorHAnsi" w:eastAsia="Times New Roman" w:hAnsiTheme="majorHAnsi" w:cs="Arial"/>
        </w:rPr>
        <w:t xml:space="preserve">IYRP </w:t>
      </w:r>
      <w:r>
        <w:rPr>
          <w:rFonts w:asciiTheme="majorHAnsi" w:eastAsia="Times New Roman" w:hAnsiTheme="majorHAnsi" w:cs="Arial"/>
        </w:rPr>
        <w:t>presentations</w:t>
      </w:r>
      <w:r w:rsidR="00724CE9">
        <w:rPr>
          <w:rFonts w:asciiTheme="majorHAnsi" w:eastAsia="Times New Roman" w:hAnsiTheme="majorHAnsi" w:cs="Arial"/>
        </w:rPr>
        <w:t xml:space="preserve"> and</w:t>
      </w:r>
      <w:r>
        <w:rPr>
          <w:rFonts w:asciiTheme="majorHAnsi" w:eastAsia="Times New Roman" w:hAnsiTheme="majorHAnsi" w:cs="Arial"/>
        </w:rPr>
        <w:t xml:space="preserve"> three parallel sessions for </w:t>
      </w:r>
      <w:r w:rsidR="00724CE9">
        <w:rPr>
          <w:rFonts w:asciiTheme="majorHAnsi" w:eastAsia="Times New Roman" w:hAnsiTheme="majorHAnsi" w:cs="Arial"/>
        </w:rPr>
        <w:t xml:space="preserve">regional </w:t>
      </w:r>
      <w:r>
        <w:rPr>
          <w:rFonts w:asciiTheme="majorHAnsi" w:eastAsia="Times New Roman" w:hAnsiTheme="majorHAnsi" w:cs="Arial"/>
        </w:rPr>
        <w:t xml:space="preserve">planning. How that is to take place now is still to be determined. Hopefully </w:t>
      </w:r>
      <w:r w:rsidR="00724CE9">
        <w:rPr>
          <w:rFonts w:asciiTheme="majorHAnsi" w:eastAsia="Times New Roman" w:hAnsiTheme="majorHAnsi" w:cs="Arial"/>
        </w:rPr>
        <w:t xml:space="preserve">we </w:t>
      </w:r>
      <w:r>
        <w:rPr>
          <w:rFonts w:asciiTheme="majorHAnsi" w:eastAsia="Times New Roman" w:hAnsiTheme="majorHAnsi" w:cs="Arial"/>
        </w:rPr>
        <w:t>will know better how the sessions will be structured after next week</w:t>
      </w:r>
      <w:r w:rsidR="00306260">
        <w:rPr>
          <w:rFonts w:asciiTheme="majorHAnsi" w:eastAsia="Times New Roman" w:hAnsiTheme="majorHAnsi" w:cs="Arial"/>
        </w:rPr>
        <w:t>’s Global Coordinating Group meeting.</w:t>
      </w:r>
    </w:p>
    <w:p w14:paraId="28609632" w14:textId="49DE246C" w:rsidR="00D96842" w:rsidRDefault="00D96842" w:rsidP="00D00467">
      <w:pPr>
        <w:pStyle w:val="Listenabsatz"/>
        <w:numPr>
          <w:ilvl w:val="1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Engin</w:t>
      </w:r>
      <w:r w:rsidR="00724CE9">
        <w:rPr>
          <w:rFonts w:asciiTheme="majorHAnsi" w:eastAsia="Times New Roman" w:hAnsiTheme="majorHAnsi" w:cs="Arial"/>
        </w:rPr>
        <w:t>:</w:t>
      </w:r>
      <w:r w:rsidR="00306260">
        <w:rPr>
          <w:rFonts w:asciiTheme="majorHAnsi" w:eastAsia="Times New Roman" w:hAnsiTheme="majorHAnsi" w:cs="Arial"/>
        </w:rPr>
        <w:t xml:space="preserve"> </w:t>
      </w:r>
      <w:r w:rsidR="000965AD">
        <w:rPr>
          <w:rFonts w:asciiTheme="majorHAnsi" w:eastAsia="Times New Roman" w:hAnsiTheme="majorHAnsi" w:cs="Arial"/>
        </w:rPr>
        <w:t>W</w:t>
      </w:r>
      <w:r>
        <w:rPr>
          <w:rFonts w:asciiTheme="majorHAnsi" w:eastAsia="Times New Roman" w:hAnsiTheme="majorHAnsi" w:cs="Arial"/>
        </w:rPr>
        <w:t>hat is the value for</w:t>
      </w:r>
      <w:r w:rsidR="00306260">
        <w:rPr>
          <w:rFonts w:asciiTheme="majorHAnsi" w:eastAsia="Times New Roman" w:hAnsiTheme="majorHAnsi" w:cs="Arial"/>
        </w:rPr>
        <w:t xml:space="preserve"> having the</w:t>
      </w:r>
      <w:r>
        <w:rPr>
          <w:rFonts w:asciiTheme="majorHAnsi" w:eastAsia="Times New Roman" w:hAnsiTheme="majorHAnsi" w:cs="Arial"/>
        </w:rPr>
        <w:t xml:space="preserve"> </w:t>
      </w:r>
      <w:r w:rsidR="00724CE9">
        <w:rPr>
          <w:rFonts w:asciiTheme="majorHAnsi" w:eastAsia="Times New Roman" w:hAnsiTheme="majorHAnsi" w:cs="Arial"/>
        </w:rPr>
        <w:t xml:space="preserve">IYRP </w:t>
      </w:r>
      <w:r>
        <w:rPr>
          <w:rFonts w:asciiTheme="majorHAnsi" w:eastAsia="Times New Roman" w:hAnsiTheme="majorHAnsi" w:cs="Arial"/>
        </w:rPr>
        <w:t>planning during this Congress? Ann</w:t>
      </w:r>
      <w:r w:rsidR="00306260">
        <w:rPr>
          <w:rFonts w:asciiTheme="majorHAnsi" w:eastAsia="Times New Roman" w:hAnsiTheme="majorHAnsi" w:cs="Arial"/>
        </w:rPr>
        <w:t xml:space="preserve"> </w:t>
      </w:r>
      <w:r w:rsidR="00724CE9">
        <w:rPr>
          <w:rFonts w:asciiTheme="majorHAnsi" w:eastAsia="Times New Roman" w:hAnsiTheme="majorHAnsi" w:cs="Arial"/>
        </w:rPr>
        <w:t xml:space="preserve">explained that </w:t>
      </w:r>
      <w:r>
        <w:rPr>
          <w:rFonts w:asciiTheme="majorHAnsi" w:eastAsia="Times New Roman" w:hAnsiTheme="majorHAnsi" w:cs="Arial"/>
        </w:rPr>
        <w:t>the IRC include</w:t>
      </w:r>
      <w:r w:rsidR="00724CE9">
        <w:rPr>
          <w:rFonts w:asciiTheme="majorHAnsi" w:eastAsia="Times New Roman" w:hAnsiTheme="majorHAnsi" w:cs="Arial"/>
        </w:rPr>
        <w:t>s</w:t>
      </w:r>
      <w:r>
        <w:rPr>
          <w:rFonts w:asciiTheme="majorHAnsi" w:eastAsia="Times New Roman" w:hAnsiTheme="majorHAnsi" w:cs="Arial"/>
        </w:rPr>
        <w:t xml:space="preserve"> many people who have </w:t>
      </w:r>
      <w:r w:rsidR="00306260">
        <w:rPr>
          <w:rFonts w:asciiTheme="majorHAnsi" w:eastAsia="Times New Roman" w:hAnsiTheme="majorHAnsi" w:cs="Arial"/>
        </w:rPr>
        <w:t>worked</w:t>
      </w:r>
      <w:r>
        <w:rPr>
          <w:rFonts w:asciiTheme="majorHAnsi" w:eastAsia="Times New Roman" w:hAnsiTheme="majorHAnsi" w:cs="Arial"/>
        </w:rPr>
        <w:t xml:space="preserve"> for the IYRP</w:t>
      </w:r>
      <w:r w:rsidR="00306260">
        <w:rPr>
          <w:rFonts w:asciiTheme="majorHAnsi" w:eastAsia="Times New Roman" w:hAnsiTheme="majorHAnsi" w:cs="Arial"/>
        </w:rPr>
        <w:t xml:space="preserve"> designation from the beginning</w:t>
      </w:r>
      <w:r w:rsidR="00724CE9">
        <w:rPr>
          <w:rFonts w:asciiTheme="majorHAnsi" w:eastAsia="Times New Roman" w:hAnsiTheme="majorHAnsi" w:cs="Arial"/>
        </w:rPr>
        <w:t xml:space="preserve"> and attended </w:t>
      </w:r>
      <w:r w:rsidR="00306260">
        <w:rPr>
          <w:rFonts w:asciiTheme="majorHAnsi" w:eastAsia="Times New Roman" w:hAnsiTheme="majorHAnsi" w:cs="Arial"/>
        </w:rPr>
        <w:t xml:space="preserve">a big meeting on the IYRP at the 2016 IRC. </w:t>
      </w:r>
      <w:r>
        <w:rPr>
          <w:rFonts w:asciiTheme="majorHAnsi" w:eastAsia="Times New Roman" w:hAnsiTheme="majorHAnsi" w:cs="Arial"/>
        </w:rPr>
        <w:t>So, when plann</w:t>
      </w:r>
      <w:r w:rsidR="00306260">
        <w:rPr>
          <w:rFonts w:asciiTheme="majorHAnsi" w:eastAsia="Times New Roman" w:hAnsiTheme="majorHAnsi" w:cs="Arial"/>
        </w:rPr>
        <w:t>ing</w:t>
      </w:r>
      <w:r>
        <w:rPr>
          <w:rFonts w:asciiTheme="majorHAnsi" w:eastAsia="Times New Roman" w:hAnsiTheme="majorHAnsi" w:cs="Arial"/>
        </w:rPr>
        <w:t xml:space="preserve"> </w:t>
      </w:r>
      <w:r w:rsidR="00724CE9">
        <w:rPr>
          <w:rFonts w:asciiTheme="majorHAnsi" w:eastAsia="Times New Roman" w:hAnsiTheme="majorHAnsi" w:cs="Arial"/>
        </w:rPr>
        <w:t xml:space="preserve">the </w:t>
      </w:r>
      <w:r>
        <w:rPr>
          <w:rFonts w:asciiTheme="majorHAnsi" w:eastAsia="Times New Roman" w:hAnsiTheme="majorHAnsi" w:cs="Arial"/>
        </w:rPr>
        <w:t>Nairobi</w:t>
      </w:r>
      <w:r w:rsidR="00724CE9">
        <w:rPr>
          <w:rFonts w:asciiTheme="majorHAnsi" w:eastAsia="Times New Roman" w:hAnsiTheme="majorHAnsi" w:cs="Arial"/>
        </w:rPr>
        <w:t xml:space="preserve"> IRC</w:t>
      </w:r>
      <w:r w:rsidR="00306260">
        <w:rPr>
          <w:rFonts w:asciiTheme="majorHAnsi" w:eastAsia="Times New Roman" w:hAnsiTheme="majorHAnsi" w:cs="Arial"/>
        </w:rPr>
        <w:t>, people</w:t>
      </w:r>
      <w:r>
        <w:rPr>
          <w:rFonts w:asciiTheme="majorHAnsi" w:eastAsia="Times New Roman" w:hAnsiTheme="majorHAnsi" w:cs="Arial"/>
        </w:rPr>
        <w:t xml:space="preserve"> saw it as a good opportunity to </w:t>
      </w:r>
      <w:r w:rsidR="00724CE9">
        <w:rPr>
          <w:rFonts w:asciiTheme="majorHAnsi" w:eastAsia="Times New Roman" w:hAnsiTheme="majorHAnsi" w:cs="Arial"/>
        </w:rPr>
        <w:t xml:space="preserve">bring together supporters from many different regions; </w:t>
      </w:r>
      <w:r w:rsidR="00306260">
        <w:rPr>
          <w:rFonts w:asciiTheme="majorHAnsi" w:eastAsia="Times New Roman" w:hAnsiTheme="majorHAnsi" w:cs="Arial"/>
        </w:rPr>
        <w:t xml:space="preserve">that is why so much space was </w:t>
      </w:r>
      <w:r w:rsidR="00306260">
        <w:rPr>
          <w:rFonts w:asciiTheme="majorHAnsi" w:eastAsia="Times New Roman" w:hAnsiTheme="majorHAnsi" w:cs="Arial"/>
        </w:rPr>
        <w:lastRenderedPageBreak/>
        <w:t>given to the IYRP. But</w:t>
      </w:r>
      <w:r>
        <w:rPr>
          <w:rFonts w:asciiTheme="majorHAnsi" w:eastAsia="Times New Roman" w:hAnsiTheme="majorHAnsi" w:cs="Arial"/>
        </w:rPr>
        <w:t xml:space="preserve"> now that this is online, there is a question whether to do the planning </w:t>
      </w:r>
      <w:r w:rsidR="00306260">
        <w:rPr>
          <w:rFonts w:asciiTheme="majorHAnsi" w:eastAsia="Times New Roman" w:hAnsiTheme="majorHAnsi" w:cs="Arial"/>
        </w:rPr>
        <w:t>during</w:t>
      </w:r>
      <w:r>
        <w:rPr>
          <w:rFonts w:asciiTheme="majorHAnsi" w:eastAsia="Times New Roman" w:hAnsiTheme="majorHAnsi" w:cs="Arial"/>
        </w:rPr>
        <w:t xml:space="preserve"> the Congress</w:t>
      </w:r>
      <w:r w:rsidR="00F0059E">
        <w:rPr>
          <w:rFonts w:asciiTheme="majorHAnsi" w:eastAsia="Times New Roman" w:hAnsiTheme="majorHAnsi" w:cs="Arial"/>
        </w:rPr>
        <w:t xml:space="preserve"> or at </w:t>
      </w:r>
      <w:r>
        <w:rPr>
          <w:rFonts w:asciiTheme="majorHAnsi" w:eastAsia="Times New Roman" w:hAnsiTheme="majorHAnsi" w:cs="Arial"/>
        </w:rPr>
        <w:t xml:space="preserve">a different time. Dana had </w:t>
      </w:r>
      <w:r w:rsidR="00F0059E">
        <w:rPr>
          <w:rFonts w:asciiTheme="majorHAnsi" w:eastAsia="Times New Roman" w:hAnsiTheme="majorHAnsi" w:cs="Arial"/>
        </w:rPr>
        <w:t xml:space="preserve">already </w:t>
      </w:r>
      <w:r>
        <w:rPr>
          <w:rFonts w:asciiTheme="majorHAnsi" w:eastAsia="Times New Roman" w:hAnsiTheme="majorHAnsi" w:cs="Arial"/>
        </w:rPr>
        <w:t>suggested not to try to push everything into the Congress</w:t>
      </w:r>
      <w:r w:rsidR="00724CE9">
        <w:rPr>
          <w:rFonts w:asciiTheme="majorHAnsi" w:eastAsia="Times New Roman" w:hAnsiTheme="majorHAnsi" w:cs="Arial"/>
        </w:rPr>
        <w:t xml:space="preserve"> and to m</w:t>
      </w:r>
      <w:r>
        <w:rPr>
          <w:rFonts w:asciiTheme="majorHAnsi" w:eastAsia="Times New Roman" w:hAnsiTheme="majorHAnsi" w:cs="Arial"/>
        </w:rPr>
        <w:t>aybe share draft plans 2</w:t>
      </w:r>
      <w:r w:rsidR="00724CE9">
        <w:rPr>
          <w:rFonts w:asciiTheme="majorHAnsi" w:eastAsia="Times New Roman" w:hAnsiTheme="majorHAnsi" w:cs="Arial"/>
        </w:rPr>
        <w:t>–</w:t>
      </w:r>
      <w:r>
        <w:rPr>
          <w:rFonts w:asciiTheme="majorHAnsi" w:eastAsia="Times New Roman" w:hAnsiTheme="majorHAnsi" w:cs="Arial"/>
        </w:rPr>
        <w:t>3 weeks after the Congress.</w:t>
      </w:r>
    </w:p>
    <w:p w14:paraId="14A41991" w14:textId="4D4E70B2" w:rsidR="00D96842" w:rsidRDefault="004B34E6" w:rsidP="00D00467">
      <w:pPr>
        <w:pStyle w:val="Listenabsatz"/>
        <w:numPr>
          <w:ilvl w:val="1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Rashmi: I</w:t>
      </w:r>
      <w:r w:rsidR="00D96842">
        <w:rPr>
          <w:rFonts w:asciiTheme="majorHAnsi" w:eastAsia="Times New Roman" w:hAnsiTheme="majorHAnsi" w:cs="Arial"/>
        </w:rPr>
        <w:t>s there a possibility for compl</w:t>
      </w:r>
      <w:r w:rsidR="00AE04A0">
        <w:rPr>
          <w:rFonts w:asciiTheme="majorHAnsi" w:eastAsia="Times New Roman" w:hAnsiTheme="majorHAnsi" w:cs="Arial"/>
        </w:rPr>
        <w:t>i</w:t>
      </w:r>
      <w:r w:rsidR="00D96842">
        <w:rPr>
          <w:rFonts w:asciiTheme="majorHAnsi" w:eastAsia="Times New Roman" w:hAnsiTheme="majorHAnsi" w:cs="Arial"/>
        </w:rPr>
        <w:t xml:space="preserve">mentary registrations for IYRP members? $100 is still a lot especially for students. Can the registration </w:t>
      </w:r>
      <w:r w:rsidR="00ED2B97">
        <w:rPr>
          <w:rFonts w:asciiTheme="majorHAnsi" w:eastAsia="Times New Roman" w:hAnsiTheme="majorHAnsi" w:cs="Arial"/>
        </w:rPr>
        <w:t xml:space="preserve">fee be lowered </w:t>
      </w:r>
      <w:r w:rsidR="00D96842">
        <w:rPr>
          <w:rFonts w:asciiTheme="majorHAnsi" w:eastAsia="Times New Roman" w:hAnsiTheme="majorHAnsi" w:cs="Arial"/>
        </w:rPr>
        <w:t>for those participating in planning</w:t>
      </w:r>
      <w:r w:rsidR="00A10BC8">
        <w:rPr>
          <w:rFonts w:asciiTheme="majorHAnsi" w:eastAsia="Times New Roman" w:hAnsiTheme="majorHAnsi" w:cs="Arial"/>
        </w:rPr>
        <w:t xml:space="preserve"> or for students attending other sessions</w:t>
      </w:r>
      <w:r w:rsidR="00ED2B97">
        <w:rPr>
          <w:rFonts w:asciiTheme="majorHAnsi" w:eastAsia="Times New Roman" w:hAnsiTheme="majorHAnsi" w:cs="Arial"/>
        </w:rPr>
        <w:t>?</w:t>
      </w:r>
      <w:r w:rsidR="00AE04A0">
        <w:rPr>
          <w:rFonts w:asciiTheme="majorHAnsi" w:eastAsia="Times New Roman" w:hAnsiTheme="majorHAnsi" w:cs="Arial"/>
        </w:rPr>
        <w:t xml:space="preserve"> </w:t>
      </w:r>
      <w:r w:rsidR="000C0A79" w:rsidRPr="000965AD">
        <w:rPr>
          <w:rFonts w:asciiTheme="majorHAnsi" w:eastAsia="Times New Roman" w:hAnsiTheme="majorHAnsi" w:cs="Arial"/>
          <w:b/>
          <w:i/>
          <w:color w:val="FF0000"/>
        </w:rPr>
        <w:t>Ann</w:t>
      </w:r>
      <w:r w:rsidR="000C0A79" w:rsidRPr="00FE34A3">
        <w:rPr>
          <w:rFonts w:asciiTheme="majorHAnsi" w:eastAsia="Times New Roman" w:hAnsiTheme="majorHAnsi" w:cs="Arial"/>
          <w:color w:val="FF0000"/>
        </w:rPr>
        <w:t xml:space="preserve"> to ask Dana whether another </w:t>
      </w:r>
      <w:r w:rsidR="00380F0E">
        <w:rPr>
          <w:rFonts w:asciiTheme="majorHAnsi" w:eastAsia="Times New Roman" w:hAnsiTheme="majorHAnsi" w:cs="Arial"/>
          <w:color w:val="FF0000"/>
        </w:rPr>
        <w:t xml:space="preserve">Congress registration </w:t>
      </w:r>
      <w:r w:rsidR="000C0A79" w:rsidRPr="00FE34A3">
        <w:rPr>
          <w:rFonts w:asciiTheme="majorHAnsi" w:eastAsia="Times New Roman" w:hAnsiTheme="majorHAnsi" w:cs="Arial"/>
          <w:color w:val="FF0000"/>
        </w:rPr>
        <w:t>arrangement c</w:t>
      </w:r>
      <w:r w:rsidR="00380F0E">
        <w:rPr>
          <w:rFonts w:asciiTheme="majorHAnsi" w:eastAsia="Times New Roman" w:hAnsiTheme="majorHAnsi" w:cs="Arial"/>
          <w:color w:val="FF0000"/>
        </w:rPr>
        <w:t>an</w:t>
      </w:r>
      <w:r w:rsidR="000C0A79" w:rsidRPr="00FE34A3">
        <w:rPr>
          <w:rFonts w:asciiTheme="majorHAnsi" w:eastAsia="Times New Roman" w:hAnsiTheme="majorHAnsi" w:cs="Arial"/>
          <w:color w:val="FF0000"/>
        </w:rPr>
        <w:t xml:space="preserve"> be made for students in Global South.</w:t>
      </w:r>
    </w:p>
    <w:p w14:paraId="2ED40152" w14:textId="5FCF8ADF" w:rsidR="00A10BC8" w:rsidRPr="00F0059E" w:rsidRDefault="00AE04A0" w:rsidP="00D00467">
      <w:pPr>
        <w:pStyle w:val="Listenabsatz"/>
        <w:numPr>
          <w:ilvl w:val="1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  <w:color w:val="FF0000"/>
        </w:rPr>
      </w:pPr>
      <w:r>
        <w:rPr>
          <w:rFonts w:asciiTheme="majorHAnsi" w:eastAsia="Times New Roman" w:hAnsiTheme="majorHAnsi" w:cs="Arial"/>
        </w:rPr>
        <w:t xml:space="preserve">Holding the planning meetings outside of the fee-based IGC/IRC would allow more IYRP supporters to take part in the IYRP planning. </w:t>
      </w:r>
      <w:r w:rsidR="00F0059E" w:rsidRPr="000965AD">
        <w:rPr>
          <w:rFonts w:asciiTheme="majorHAnsi" w:eastAsia="Times New Roman" w:hAnsiTheme="majorHAnsi" w:cs="Arial"/>
          <w:b/>
          <w:i/>
          <w:color w:val="FF0000"/>
        </w:rPr>
        <w:t>Ann</w:t>
      </w:r>
      <w:r w:rsidR="000C0A79">
        <w:rPr>
          <w:rFonts w:asciiTheme="majorHAnsi" w:eastAsia="Times New Roman" w:hAnsiTheme="majorHAnsi" w:cs="Arial"/>
          <w:color w:val="FF0000"/>
        </w:rPr>
        <w:t xml:space="preserve"> to</w:t>
      </w:r>
      <w:r w:rsidR="00A10BC8" w:rsidRPr="00F0059E">
        <w:rPr>
          <w:rFonts w:asciiTheme="majorHAnsi" w:eastAsia="Times New Roman" w:hAnsiTheme="majorHAnsi" w:cs="Arial"/>
          <w:color w:val="FF0000"/>
        </w:rPr>
        <w:t xml:space="preserve"> bring up idea </w:t>
      </w:r>
      <w:r w:rsidR="00A5343F" w:rsidRPr="00F0059E">
        <w:rPr>
          <w:rFonts w:asciiTheme="majorHAnsi" w:eastAsia="Times New Roman" w:hAnsiTheme="majorHAnsi" w:cs="Arial"/>
          <w:color w:val="FF0000"/>
        </w:rPr>
        <w:t xml:space="preserve">at GCG meeting next week </w:t>
      </w:r>
      <w:r w:rsidR="00A10BC8" w:rsidRPr="00F0059E">
        <w:rPr>
          <w:rFonts w:asciiTheme="majorHAnsi" w:eastAsia="Times New Roman" w:hAnsiTheme="majorHAnsi" w:cs="Arial"/>
          <w:color w:val="FF0000"/>
        </w:rPr>
        <w:t xml:space="preserve">to have </w:t>
      </w:r>
      <w:r w:rsidR="00A5343F">
        <w:rPr>
          <w:rFonts w:asciiTheme="majorHAnsi" w:eastAsia="Times New Roman" w:hAnsiTheme="majorHAnsi" w:cs="Arial"/>
          <w:color w:val="FF0000"/>
        </w:rPr>
        <w:t xml:space="preserve">RISG </w:t>
      </w:r>
      <w:r w:rsidR="00A10BC8" w:rsidRPr="00F0059E">
        <w:rPr>
          <w:rFonts w:asciiTheme="majorHAnsi" w:eastAsia="Times New Roman" w:hAnsiTheme="majorHAnsi" w:cs="Arial"/>
          <w:color w:val="FF0000"/>
        </w:rPr>
        <w:t>planning sessions at different time</w:t>
      </w:r>
      <w:r w:rsidR="00A5343F">
        <w:rPr>
          <w:rFonts w:asciiTheme="majorHAnsi" w:eastAsia="Times New Roman" w:hAnsiTheme="majorHAnsi" w:cs="Arial"/>
          <w:color w:val="FF0000"/>
        </w:rPr>
        <w:t xml:space="preserve"> than IGC/IRC</w:t>
      </w:r>
      <w:r w:rsidR="00A10BC8" w:rsidRPr="00F0059E">
        <w:rPr>
          <w:rFonts w:asciiTheme="majorHAnsi" w:eastAsia="Times New Roman" w:hAnsiTheme="majorHAnsi" w:cs="Arial"/>
          <w:color w:val="FF0000"/>
        </w:rPr>
        <w:t>.</w:t>
      </w:r>
    </w:p>
    <w:p w14:paraId="297399D9" w14:textId="31B1ED4B" w:rsidR="00805072" w:rsidRDefault="00913090" w:rsidP="00D00467">
      <w:pPr>
        <w:pStyle w:val="Listenabsatz"/>
        <w:spacing w:line="254" w:lineRule="auto"/>
        <w:contextualSpacing w:val="0"/>
        <w:rPr>
          <w:rFonts w:asciiTheme="majorHAnsi" w:eastAsia="Times New Roman" w:hAnsiTheme="majorHAnsi" w:cs="Arial"/>
        </w:rPr>
      </w:pPr>
      <w:r w:rsidRPr="00913090">
        <w:rPr>
          <w:rFonts w:asciiTheme="majorHAnsi" w:eastAsia="Times New Roman" w:hAnsiTheme="majorHAnsi" w:cs="Arial"/>
          <w:i/>
        </w:rPr>
        <w:t xml:space="preserve">Upcoming: </w:t>
      </w:r>
      <w:r w:rsidR="00BE3782" w:rsidRPr="00BE3782">
        <w:rPr>
          <w:rFonts w:asciiTheme="majorHAnsi" w:eastAsia="Times New Roman" w:hAnsiTheme="majorHAnsi" w:cs="Arial"/>
        </w:rPr>
        <w:t xml:space="preserve">UN Climate </w:t>
      </w:r>
      <w:r w:rsidR="00BE3782">
        <w:rPr>
          <w:rFonts w:asciiTheme="majorHAnsi" w:eastAsia="Times New Roman" w:hAnsiTheme="majorHAnsi" w:cs="Arial"/>
        </w:rPr>
        <w:t>C</w:t>
      </w:r>
      <w:r w:rsidR="00BE3782" w:rsidRPr="00BE3782">
        <w:rPr>
          <w:rFonts w:asciiTheme="majorHAnsi" w:eastAsia="Times New Roman" w:hAnsiTheme="majorHAnsi" w:cs="Arial"/>
        </w:rPr>
        <w:t xml:space="preserve">hange </w:t>
      </w:r>
      <w:r w:rsidR="00BE3782">
        <w:rPr>
          <w:rFonts w:asciiTheme="majorHAnsi" w:eastAsia="Times New Roman" w:hAnsiTheme="majorHAnsi" w:cs="Arial"/>
        </w:rPr>
        <w:t>C</w:t>
      </w:r>
      <w:r w:rsidR="00BE3782" w:rsidRPr="00BE3782">
        <w:rPr>
          <w:rFonts w:asciiTheme="majorHAnsi" w:eastAsia="Times New Roman" w:hAnsiTheme="majorHAnsi" w:cs="Arial"/>
        </w:rPr>
        <w:t>onference (COP26)</w:t>
      </w:r>
      <w:r w:rsidR="00BE3782">
        <w:rPr>
          <w:rFonts w:asciiTheme="majorHAnsi" w:eastAsia="Times New Roman" w:hAnsiTheme="majorHAnsi" w:cs="Arial"/>
        </w:rPr>
        <w:t xml:space="preserve"> side event</w:t>
      </w:r>
      <w:r w:rsidR="00BE3782" w:rsidRPr="00BE3782">
        <w:rPr>
          <w:rFonts w:asciiTheme="majorHAnsi" w:eastAsia="Times New Roman" w:hAnsiTheme="majorHAnsi" w:cs="Arial"/>
        </w:rPr>
        <w:t>,</w:t>
      </w:r>
      <w:r w:rsidR="00BE3782">
        <w:rPr>
          <w:rFonts w:asciiTheme="majorHAnsi" w:eastAsia="Times New Roman" w:hAnsiTheme="majorHAnsi" w:cs="Arial"/>
        </w:rPr>
        <w:t xml:space="preserve"> 31 Oct–12 Nov</w:t>
      </w:r>
    </w:p>
    <w:p w14:paraId="2D6C4FF3" w14:textId="649AFDB5" w:rsidR="00805072" w:rsidRPr="00DE362C" w:rsidRDefault="00A10BC8" w:rsidP="00D00467">
      <w:pPr>
        <w:pStyle w:val="Listenabsatz"/>
        <w:numPr>
          <w:ilvl w:val="1"/>
          <w:numId w:val="7"/>
        </w:numPr>
        <w:spacing w:line="254" w:lineRule="auto"/>
        <w:contextualSpacing w:val="0"/>
        <w:rPr>
          <w:rStyle w:val="text"/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Ann</w:t>
      </w:r>
      <w:r w:rsidR="008C1D98">
        <w:rPr>
          <w:rFonts w:asciiTheme="majorHAnsi" w:eastAsia="Times New Roman" w:hAnsiTheme="majorHAnsi" w:cs="Arial"/>
        </w:rPr>
        <w:t>:</w:t>
      </w:r>
      <w:r w:rsidR="00F0059E">
        <w:rPr>
          <w:rFonts w:asciiTheme="majorHAnsi" w:eastAsia="Times New Roman" w:hAnsiTheme="majorHAnsi" w:cs="Arial"/>
        </w:rPr>
        <w:t xml:space="preserve"> </w:t>
      </w:r>
      <w:r>
        <w:rPr>
          <w:rFonts w:asciiTheme="majorHAnsi" w:eastAsia="Times New Roman" w:hAnsiTheme="majorHAnsi" w:cs="Arial"/>
        </w:rPr>
        <w:t xml:space="preserve">Conference will be in Glasgow. </w:t>
      </w:r>
      <w:r w:rsidR="00F0059E">
        <w:rPr>
          <w:rFonts w:asciiTheme="majorHAnsi" w:eastAsia="Times New Roman" w:hAnsiTheme="majorHAnsi" w:cs="Arial"/>
        </w:rPr>
        <w:t>There are e</w:t>
      </w:r>
      <w:r>
        <w:rPr>
          <w:rFonts w:asciiTheme="majorHAnsi" w:eastAsia="Times New Roman" w:hAnsiTheme="majorHAnsi" w:cs="Arial"/>
        </w:rPr>
        <w:t xml:space="preserve">fforts from various partners to bring IYRP </w:t>
      </w:r>
      <w:r w:rsidR="00F0059E">
        <w:rPr>
          <w:rFonts w:asciiTheme="majorHAnsi" w:eastAsia="Times New Roman" w:hAnsiTheme="majorHAnsi" w:cs="Arial"/>
        </w:rPr>
        <w:t xml:space="preserve">to the </w:t>
      </w:r>
      <w:r>
        <w:rPr>
          <w:rFonts w:asciiTheme="majorHAnsi" w:eastAsia="Times New Roman" w:hAnsiTheme="majorHAnsi" w:cs="Arial"/>
        </w:rPr>
        <w:t xml:space="preserve">attention </w:t>
      </w:r>
      <w:r w:rsidR="00F0059E">
        <w:rPr>
          <w:rFonts w:asciiTheme="majorHAnsi" w:eastAsia="Times New Roman" w:hAnsiTheme="majorHAnsi" w:cs="Arial"/>
        </w:rPr>
        <w:t>of the</w:t>
      </w:r>
      <w:r>
        <w:rPr>
          <w:rFonts w:asciiTheme="majorHAnsi" w:eastAsia="Times New Roman" w:hAnsiTheme="majorHAnsi" w:cs="Arial"/>
        </w:rPr>
        <w:t xml:space="preserve"> delegates</w:t>
      </w:r>
      <w:r w:rsidR="00F0059E">
        <w:rPr>
          <w:rFonts w:asciiTheme="majorHAnsi" w:eastAsia="Times New Roman" w:hAnsiTheme="majorHAnsi" w:cs="Arial"/>
        </w:rPr>
        <w:t xml:space="preserve">. </w:t>
      </w:r>
      <w:r w:rsidR="004B34E6">
        <w:rPr>
          <w:rFonts w:asciiTheme="majorHAnsi" w:eastAsia="Times New Roman" w:hAnsiTheme="majorHAnsi" w:cs="Arial"/>
        </w:rPr>
        <w:t>A</w:t>
      </w:r>
      <w:r w:rsidR="00805072">
        <w:rPr>
          <w:rFonts w:asciiTheme="majorHAnsi" w:hAnsiTheme="majorHAnsi" w:cstheme="majorHAnsi"/>
          <w:color w:val="000000"/>
        </w:rPr>
        <w:t xml:space="preserve"> </w:t>
      </w:r>
      <w:r w:rsidR="00F0059E" w:rsidRPr="00F0059E">
        <w:rPr>
          <w:rFonts w:asciiTheme="majorHAnsi" w:hAnsiTheme="majorHAnsi" w:cstheme="majorHAnsi"/>
          <w:color w:val="000000"/>
        </w:rPr>
        <w:t>scientific compilation of evidence about the carbon footprint of pastoralism and rangeland</w:t>
      </w:r>
      <w:r w:rsidR="004B34E6">
        <w:rPr>
          <w:rFonts w:asciiTheme="majorHAnsi" w:hAnsiTheme="majorHAnsi" w:cstheme="majorHAnsi"/>
          <w:color w:val="000000"/>
        </w:rPr>
        <w:t xml:space="preserve"> will be presented</w:t>
      </w:r>
      <w:r w:rsidR="00805072">
        <w:rPr>
          <w:rFonts w:asciiTheme="majorHAnsi" w:hAnsiTheme="majorHAnsi" w:cstheme="majorHAnsi"/>
          <w:color w:val="000000"/>
        </w:rPr>
        <w:t>. Engin</w:t>
      </w:r>
      <w:r w:rsidR="00EE036F">
        <w:rPr>
          <w:rFonts w:asciiTheme="majorHAnsi" w:hAnsiTheme="majorHAnsi" w:cstheme="majorHAnsi"/>
          <w:color w:val="000000"/>
        </w:rPr>
        <w:t xml:space="preserve">, Ann, </w:t>
      </w:r>
      <w:proofErr w:type="spellStart"/>
      <w:r w:rsidR="008C1D98">
        <w:rPr>
          <w:rFonts w:asciiTheme="majorHAnsi" w:hAnsiTheme="majorHAnsi" w:cstheme="majorHAnsi"/>
          <w:color w:val="000000"/>
        </w:rPr>
        <w:t>Ced</w:t>
      </w:r>
      <w:proofErr w:type="spellEnd"/>
      <w:r w:rsidR="008C1D98">
        <w:rPr>
          <w:rFonts w:asciiTheme="majorHAnsi" w:hAnsiTheme="majorHAnsi" w:cstheme="majorHAnsi"/>
          <w:color w:val="000000"/>
        </w:rPr>
        <w:t xml:space="preserve"> Hesse, </w:t>
      </w:r>
      <w:proofErr w:type="spellStart"/>
      <w:r w:rsidR="008C1D98">
        <w:rPr>
          <w:rFonts w:asciiTheme="majorHAnsi" w:hAnsiTheme="majorHAnsi" w:cstheme="majorHAnsi"/>
          <w:color w:val="000000"/>
        </w:rPr>
        <w:t>Saverio</w:t>
      </w:r>
      <w:proofErr w:type="spellEnd"/>
      <w:r w:rsidR="008C1D98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8C1D98">
        <w:rPr>
          <w:rFonts w:asciiTheme="majorHAnsi" w:hAnsiTheme="majorHAnsi" w:cstheme="majorHAnsi"/>
          <w:color w:val="000000"/>
        </w:rPr>
        <w:t>Krätli</w:t>
      </w:r>
      <w:proofErr w:type="spellEnd"/>
      <w:r w:rsidR="008C1D98">
        <w:rPr>
          <w:rFonts w:asciiTheme="majorHAnsi" w:hAnsiTheme="majorHAnsi" w:cstheme="majorHAnsi"/>
          <w:color w:val="000000"/>
        </w:rPr>
        <w:t>, Bernard Hubert, Ian Scoones</w:t>
      </w:r>
      <w:r w:rsidR="00EE036F">
        <w:rPr>
          <w:rFonts w:asciiTheme="majorHAnsi" w:hAnsiTheme="majorHAnsi" w:cstheme="majorHAnsi"/>
          <w:color w:val="000000"/>
        </w:rPr>
        <w:t xml:space="preserve"> and</w:t>
      </w:r>
      <w:r w:rsidR="008C1D98">
        <w:rPr>
          <w:rFonts w:asciiTheme="majorHAnsi" w:hAnsiTheme="majorHAnsi" w:cstheme="majorHAnsi"/>
          <w:color w:val="000000"/>
        </w:rPr>
        <w:t>,</w:t>
      </w:r>
      <w:r w:rsidR="00EE036F">
        <w:rPr>
          <w:rFonts w:asciiTheme="majorHAnsi" w:hAnsiTheme="majorHAnsi" w:cstheme="majorHAnsi"/>
          <w:color w:val="000000"/>
        </w:rPr>
        <w:t xml:space="preserve"> </w:t>
      </w:r>
      <w:r w:rsidR="00805072">
        <w:rPr>
          <w:rFonts w:asciiTheme="majorHAnsi" w:hAnsiTheme="majorHAnsi" w:cstheme="majorHAnsi"/>
          <w:color w:val="000000"/>
        </w:rPr>
        <w:t>above all</w:t>
      </w:r>
      <w:r w:rsidR="008C1D98">
        <w:rPr>
          <w:rFonts w:asciiTheme="majorHAnsi" w:hAnsiTheme="majorHAnsi" w:cstheme="majorHAnsi"/>
          <w:color w:val="000000"/>
        </w:rPr>
        <w:t>,</w:t>
      </w:r>
      <w:r w:rsidR="00F0059E" w:rsidRPr="00F0059E">
        <w:rPr>
          <w:rFonts w:asciiTheme="majorHAnsi" w:hAnsiTheme="majorHAnsi" w:cstheme="majorHAnsi"/>
          <w:color w:val="000000"/>
        </w:rPr>
        <w:t xml:space="preserve"> V</w:t>
      </w:r>
      <w:r w:rsidR="008C1D98">
        <w:rPr>
          <w:rFonts w:asciiTheme="majorHAnsi" w:hAnsiTheme="majorHAnsi" w:cstheme="majorHAnsi"/>
          <w:color w:val="000000"/>
        </w:rPr>
        <w:t>é</w:t>
      </w:r>
      <w:r w:rsidR="00F0059E" w:rsidRPr="00F0059E">
        <w:rPr>
          <w:rFonts w:asciiTheme="majorHAnsi" w:hAnsiTheme="majorHAnsi" w:cstheme="majorHAnsi"/>
          <w:color w:val="000000"/>
        </w:rPr>
        <w:t xml:space="preserve">ronique </w:t>
      </w:r>
      <w:r w:rsidR="008C1D98">
        <w:rPr>
          <w:rFonts w:asciiTheme="majorHAnsi" w:hAnsiTheme="majorHAnsi" w:cstheme="majorHAnsi"/>
          <w:color w:val="000000"/>
        </w:rPr>
        <w:t xml:space="preserve">Ancey </w:t>
      </w:r>
      <w:r w:rsidR="00805072">
        <w:rPr>
          <w:rFonts w:asciiTheme="majorHAnsi" w:hAnsiTheme="majorHAnsi" w:cstheme="majorHAnsi"/>
          <w:color w:val="000000"/>
        </w:rPr>
        <w:t>from FAO</w:t>
      </w:r>
      <w:r w:rsidR="00EE036F">
        <w:rPr>
          <w:rFonts w:asciiTheme="majorHAnsi" w:hAnsiTheme="majorHAnsi" w:cstheme="majorHAnsi"/>
          <w:color w:val="000000"/>
        </w:rPr>
        <w:t xml:space="preserve"> </w:t>
      </w:r>
      <w:r w:rsidR="0049684F">
        <w:rPr>
          <w:rFonts w:asciiTheme="majorHAnsi" w:hAnsiTheme="majorHAnsi" w:cstheme="majorHAnsi"/>
          <w:color w:val="000000"/>
        </w:rPr>
        <w:t xml:space="preserve">(in the lead) </w:t>
      </w:r>
      <w:r w:rsidR="00F0059E" w:rsidRPr="00F0059E">
        <w:rPr>
          <w:rFonts w:asciiTheme="majorHAnsi" w:hAnsiTheme="majorHAnsi" w:cstheme="majorHAnsi"/>
          <w:color w:val="000000"/>
        </w:rPr>
        <w:t xml:space="preserve">put together </w:t>
      </w:r>
      <w:r w:rsidR="00805072">
        <w:rPr>
          <w:rFonts w:asciiTheme="majorHAnsi" w:hAnsiTheme="majorHAnsi" w:cstheme="majorHAnsi"/>
          <w:color w:val="000000"/>
        </w:rPr>
        <w:t xml:space="preserve">a </w:t>
      </w:r>
      <w:r w:rsidR="00F0059E" w:rsidRPr="00F0059E">
        <w:rPr>
          <w:rFonts w:asciiTheme="majorHAnsi" w:hAnsiTheme="majorHAnsi" w:cstheme="majorHAnsi"/>
          <w:color w:val="000000"/>
        </w:rPr>
        <w:t>proposal</w:t>
      </w:r>
      <w:r w:rsidR="00805072">
        <w:rPr>
          <w:rFonts w:asciiTheme="majorHAnsi" w:hAnsiTheme="majorHAnsi" w:cstheme="majorHAnsi"/>
          <w:color w:val="000000"/>
        </w:rPr>
        <w:t xml:space="preserve"> for a</w:t>
      </w:r>
      <w:r w:rsidR="00F0059E" w:rsidRPr="00F0059E">
        <w:rPr>
          <w:rFonts w:asciiTheme="majorHAnsi" w:hAnsiTheme="majorHAnsi" w:cstheme="majorHAnsi"/>
          <w:color w:val="000000"/>
        </w:rPr>
        <w:t xml:space="preserve"> 60</w:t>
      </w:r>
      <w:r w:rsidR="00805072">
        <w:rPr>
          <w:rFonts w:asciiTheme="majorHAnsi" w:hAnsiTheme="majorHAnsi" w:cstheme="majorHAnsi"/>
          <w:color w:val="000000"/>
        </w:rPr>
        <w:t>-</w:t>
      </w:r>
      <w:r w:rsidR="00F0059E" w:rsidRPr="00F0059E">
        <w:rPr>
          <w:rFonts w:asciiTheme="majorHAnsi" w:hAnsiTheme="majorHAnsi" w:cstheme="majorHAnsi"/>
          <w:color w:val="000000"/>
        </w:rPr>
        <w:t xml:space="preserve">minute side event on </w:t>
      </w:r>
      <w:r w:rsidR="00EE036F">
        <w:rPr>
          <w:rFonts w:asciiTheme="majorHAnsi" w:hAnsiTheme="majorHAnsi" w:cstheme="majorHAnsi"/>
          <w:color w:val="000000"/>
        </w:rPr>
        <w:t>“</w:t>
      </w:r>
      <w:r w:rsidR="008C1D98">
        <w:rPr>
          <w:rFonts w:asciiTheme="majorHAnsi" w:hAnsiTheme="majorHAnsi" w:cstheme="majorHAnsi"/>
          <w:color w:val="000000"/>
        </w:rPr>
        <w:t>P</w:t>
      </w:r>
      <w:r w:rsidR="00F0059E" w:rsidRPr="00F0059E">
        <w:rPr>
          <w:rFonts w:asciiTheme="majorHAnsi" w:hAnsiTheme="majorHAnsi" w:cstheme="majorHAnsi"/>
          <w:color w:val="000000"/>
        </w:rPr>
        <w:t>astoralism</w:t>
      </w:r>
      <w:r w:rsidR="008C1D98">
        <w:rPr>
          <w:rFonts w:asciiTheme="majorHAnsi" w:hAnsiTheme="majorHAnsi" w:cstheme="majorHAnsi"/>
          <w:color w:val="000000"/>
        </w:rPr>
        <w:t>,</w:t>
      </w:r>
      <w:r w:rsidR="00F0059E" w:rsidRPr="00F0059E">
        <w:rPr>
          <w:rFonts w:asciiTheme="majorHAnsi" w:hAnsiTheme="majorHAnsi" w:cstheme="majorHAnsi"/>
          <w:color w:val="000000"/>
        </w:rPr>
        <w:t xml:space="preserve"> making variability work under global climate change</w:t>
      </w:r>
      <w:r w:rsidR="00EE036F">
        <w:rPr>
          <w:rFonts w:asciiTheme="majorHAnsi" w:hAnsiTheme="majorHAnsi" w:cstheme="majorHAnsi"/>
          <w:color w:val="000000"/>
        </w:rPr>
        <w:t>”</w:t>
      </w:r>
      <w:r w:rsidR="008C1D98">
        <w:rPr>
          <w:rFonts w:asciiTheme="majorHAnsi" w:hAnsiTheme="majorHAnsi" w:cstheme="majorHAnsi"/>
          <w:color w:val="000000"/>
        </w:rPr>
        <w:t>,</w:t>
      </w:r>
      <w:r w:rsidR="00F0059E" w:rsidRPr="00F0059E">
        <w:rPr>
          <w:rFonts w:asciiTheme="majorHAnsi" w:hAnsiTheme="majorHAnsi" w:cstheme="majorHAnsi"/>
          <w:color w:val="000000"/>
        </w:rPr>
        <w:t xml:space="preserve"> also using the animated film</w:t>
      </w:r>
      <w:r w:rsidR="00EE036F">
        <w:rPr>
          <w:rFonts w:asciiTheme="majorHAnsi" w:hAnsiTheme="majorHAnsi" w:cstheme="majorHAnsi"/>
          <w:color w:val="000000"/>
        </w:rPr>
        <w:t xml:space="preserve">. This </w:t>
      </w:r>
      <w:r w:rsidR="004B34E6">
        <w:rPr>
          <w:rFonts w:asciiTheme="majorHAnsi" w:hAnsiTheme="majorHAnsi" w:cstheme="majorHAnsi"/>
          <w:color w:val="000000"/>
        </w:rPr>
        <w:t>was</w:t>
      </w:r>
      <w:r w:rsidR="00F0059E" w:rsidRPr="00F0059E">
        <w:rPr>
          <w:rFonts w:asciiTheme="majorHAnsi" w:hAnsiTheme="majorHAnsi" w:cstheme="majorHAnsi"/>
          <w:color w:val="000000"/>
        </w:rPr>
        <w:t xml:space="preserve"> proposed to the European </w:t>
      </w:r>
      <w:r w:rsidR="008C1D98">
        <w:rPr>
          <w:rFonts w:asciiTheme="majorHAnsi" w:hAnsiTheme="majorHAnsi" w:cstheme="majorHAnsi"/>
          <w:color w:val="000000"/>
        </w:rPr>
        <w:t>P</w:t>
      </w:r>
      <w:r w:rsidR="00F0059E" w:rsidRPr="00F0059E">
        <w:rPr>
          <w:rFonts w:asciiTheme="majorHAnsi" w:hAnsiTheme="majorHAnsi" w:cstheme="majorHAnsi"/>
          <w:color w:val="000000"/>
        </w:rPr>
        <w:t>avilion.</w:t>
      </w:r>
      <w:r w:rsidR="00805072">
        <w:rPr>
          <w:rFonts w:asciiTheme="majorHAnsi" w:hAnsiTheme="majorHAnsi" w:cstheme="majorHAnsi"/>
          <w:color w:val="000000"/>
        </w:rPr>
        <w:t xml:space="preserve"> It </w:t>
      </w:r>
      <w:r w:rsidR="004B34E6">
        <w:rPr>
          <w:rFonts w:asciiTheme="majorHAnsi" w:hAnsiTheme="majorHAnsi" w:cstheme="majorHAnsi"/>
          <w:color w:val="000000"/>
        </w:rPr>
        <w:t>will include</w:t>
      </w:r>
      <w:r w:rsidR="00F0059E" w:rsidRPr="00F0059E">
        <w:rPr>
          <w:rStyle w:val="text"/>
          <w:rFonts w:asciiTheme="majorHAnsi" w:hAnsiTheme="majorHAnsi" w:cstheme="majorHAnsi"/>
          <w:color w:val="000000"/>
        </w:rPr>
        <w:t xml:space="preserve"> high</w:t>
      </w:r>
      <w:r w:rsidR="0049684F">
        <w:rPr>
          <w:rStyle w:val="text"/>
          <w:rFonts w:asciiTheme="majorHAnsi" w:hAnsiTheme="majorHAnsi" w:cstheme="majorHAnsi"/>
          <w:color w:val="000000"/>
        </w:rPr>
        <w:t>-</w:t>
      </w:r>
      <w:r w:rsidR="00F0059E" w:rsidRPr="00F0059E">
        <w:rPr>
          <w:rStyle w:val="text"/>
          <w:rFonts w:asciiTheme="majorHAnsi" w:hAnsiTheme="majorHAnsi" w:cstheme="majorHAnsi"/>
          <w:color w:val="000000"/>
        </w:rPr>
        <w:t>level government officials and international environmental organizations and pas</w:t>
      </w:r>
      <w:r w:rsidR="00805072">
        <w:rPr>
          <w:rStyle w:val="text"/>
          <w:rFonts w:asciiTheme="majorHAnsi" w:hAnsiTheme="majorHAnsi" w:cstheme="majorHAnsi"/>
          <w:color w:val="000000"/>
        </w:rPr>
        <w:t>toralist</w:t>
      </w:r>
      <w:r w:rsidR="00F0059E" w:rsidRPr="00F0059E">
        <w:rPr>
          <w:rStyle w:val="text"/>
          <w:rFonts w:asciiTheme="majorHAnsi" w:hAnsiTheme="majorHAnsi" w:cstheme="majorHAnsi"/>
          <w:color w:val="000000"/>
        </w:rPr>
        <w:t xml:space="preserve"> representatives from Central Asia</w:t>
      </w:r>
      <w:r w:rsidR="0049684F">
        <w:rPr>
          <w:rStyle w:val="text"/>
          <w:rFonts w:asciiTheme="majorHAnsi" w:hAnsiTheme="majorHAnsi" w:cstheme="majorHAnsi"/>
          <w:color w:val="000000"/>
        </w:rPr>
        <w:t>,</w:t>
      </w:r>
      <w:r w:rsidR="00F0059E" w:rsidRPr="00F0059E">
        <w:rPr>
          <w:rStyle w:val="text"/>
          <w:rFonts w:asciiTheme="majorHAnsi" w:hAnsiTheme="majorHAnsi" w:cstheme="majorHAnsi"/>
          <w:color w:val="000000"/>
        </w:rPr>
        <w:t xml:space="preserve"> the Mediterranean, Latin America and Africa and to bring evidence of pastoralism</w:t>
      </w:r>
      <w:r w:rsidR="00805072">
        <w:rPr>
          <w:rStyle w:val="text"/>
          <w:rFonts w:asciiTheme="majorHAnsi" w:hAnsiTheme="majorHAnsi" w:cstheme="majorHAnsi"/>
          <w:color w:val="000000"/>
        </w:rPr>
        <w:t xml:space="preserve"> </w:t>
      </w:r>
      <w:r w:rsidR="0049684F">
        <w:rPr>
          <w:rStyle w:val="text"/>
          <w:rFonts w:asciiTheme="majorHAnsi" w:hAnsiTheme="majorHAnsi" w:cstheme="majorHAnsi"/>
          <w:color w:val="000000"/>
        </w:rPr>
        <w:t>offering</w:t>
      </w:r>
      <w:r w:rsidR="00805072">
        <w:rPr>
          <w:rStyle w:val="text"/>
          <w:rFonts w:asciiTheme="majorHAnsi" w:hAnsiTheme="majorHAnsi" w:cstheme="majorHAnsi"/>
          <w:color w:val="000000"/>
        </w:rPr>
        <w:t xml:space="preserve"> </w:t>
      </w:r>
      <w:r w:rsidR="00F0059E" w:rsidRPr="00805072">
        <w:rPr>
          <w:rStyle w:val="text"/>
          <w:rFonts w:asciiTheme="majorHAnsi" w:hAnsiTheme="majorHAnsi" w:cstheme="majorHAnsi"/>
          <w:color w:val="000000"/>
        </w:rPr>
        <w:t>valuable lessons for climate action</w:t>
      </w:r>
      <w:r w:rsidR="0049684F">
        <w:rPr>
          <w:rStyle w:val="text"/>
          <w:rFonts w:asciiTheme="majorHAnsi" w:hAnsiTheme="majorHAnsi" w:cstheme="majorHAnsi"/>
          <w:color w:val="000000"/>
        </w:rPr>
        <w:t>,</w:t>
      </w:r>
      <w:r w:rsidR="00F0059E" w:rsidRPr="00805072">
        <w:rPr>
          <w:rStyle w:val="text"/>
          <w:rFonts w:asciiTheme="majorHAnsi" w:hAnsiTheme="majorHAnsi" w:cstheme="majorHAnsi"/>
          <w:color w:val="000000"/>
        </w:rPr>
        <w:t xml:space="preserve"> climate</w:t>
      </w:r>
      <w:r w:rsidR="0049684F">
        <w:rPr>
          <w:rStyle w:val="text"/>
          <w:rFonts w:asciiTheme="majorHAnsi" w:hAnsiTheme="majorHAnsi" w:cstheme="majorHAnsi"/>
          <w:color w:val="000000"/>
        </w:rPr>
        <w:t>-</w:t>
      </w:r>
      <w:r w:rsidR="00F0059E" w:rsidRPr="00805072">
        <w:rPr>
          <w:rStyle w:val="text"/>
          <w:rFonts w:asciiTheme="majorHAnsi" w:hAnsiTheme="majorHAnsi" w:cstheme="majorHAnsi"/>
          <w:color w:val="000000"/>
        </w:rPr>
        <w:t>change adaptation</w:t>
      </w:r>
      <w:r w:rsidR="0049684F">
        <w:rPr>
          <w:rStyle w:val="text"/>
          <w:rFonts w:asciiTheme="majorHAnsi" w:hAnsiTheme="majorHAnsi" w:cstheme="majorHAnsi"/>
          <w:color w:val="000000"/>
        </w:rPr>
        <w:t>,</w:t>
      </w:r>
      <w:r w:rsidR="00F0059E" w:rsidRPr="00805072">
        <w:rPr>
          <w:rStyle w:val="text"/>
          <w:rFonts w:asciiTheme="majorHAnsi" w:hAnsiTheme="majorHAnsi" w:cstheme="majorHAnsi"/>
          <w:color w:val="000000"/>
        </w:rPr>
        <w:t xml:space="preserve"> farming with nature.</w:t>
      </w:r>
    </w:p>
    <w:p w14:paraId="529C87BC" w14:textId="7C91DEBA" w:rsidR="00805072" w:rsidRPr="00DE362C" w:rsidRDefault="00DE362C" w:rsidP="003D4B67">
      <w:pPr>
        <w:pStyle w:val="Listenabsatz"/>
        <w:numPr>
          <w:ilvl w:val="1"/>
          <w:numId w:val="7"/>
        </w:numPr>
        <w:spacing w:line="254" w:lineRule="auto"/>
        <w:contextualSpacing w:val="0"/>
        <w:rPr>
          <w:rStyle w:val="text"/>
          <w:rFonts w:asciiTheme="majorHAnsi" w:eastAsia="Times New Roman" w:hAnsiTheme="majorHAnsi" w:cs="Arial"/>
        </w:rPr>
      </w:pPr>
      <w:r>
        <w:rPr>
          <w:rStyle w:val="text"/>
          <w:rFonts w:asciiTheme="majorHAnsi" w:hAnsiTheme="majorHAnsi" w:cstheme="majorHAnsi"/>
          <w:color w:val="000000"/>
        </w:rPr>
        <w:t>Some governments are involved including Niger and France; also approached Mongolia but no answer yet. Also Spain and Finland may be involved</w:t>
      </w:r>
      <w:proofErr w:type="gramStart"/>
      <w:r>
        <w:rPr>
          <w:rStyle w:val="text"/>
          <w:rFonts w:asciiTheme="majorHAnsi" w:hAnsiTheme="majorHAnsi" w:cstheme="majorHAnsi"/>
          <w:color w:val="000000"/>
        </w:rPr>
        <w:t>;</w:t>
      </w:r>
      <w:proofErr w:type="gramEnd"/>
      <w:r>
        <w:rPr>
          <w:rStyle w:val="text"/>
          <w:rFonts w:asciiTheme="majorHAnsi" w:hAnsiTheme="majorHAnsi" w:cstheme="majorHAnsi"/>
          <w:color w:val="000000"/>
        </w:rPr>
        <w:t xml:space="preserve"> thinking to approach Somalia. </w:t>
      </w:r>
      <w:r w:rsidRPr="00DE362C">
        <w:rPr>
          <w:rStyle w:val="text"/>
          <w:rFonts w:asciiTheme="majorHAnsi" w:hAnsiTheme="majorHAnsi" w:cstheme="majorHAnsi"/>
          <w:b/>
          <w:i/>
          <w:color w:val="FF0000"/>
        </w:rPr>
        <w:t>Ann</w:t>
      </w:r>
      <w:r w:rsidRPr="00DE362C">
        <w:rPr>
          <w:rStyle w:val="text"/>
          <w:rFonts w:asciiTheme="majorHAnsi" w:hAnsiTheme="majorHAnsi" w:cstheme="majorHAnsi"/>
          <w:color w:val="FF0000"/>
        </w:rPr>
        <w:t xml:space="preserve"> to follow up with </w:t>
      </w:r>
      <w:proofErr w:type="spellStart"/>
      <w:r w:rsidRPr="00DE362C">
        <w:rPr>
          <w:rStyle w:val="text"/>
          <w:rFonts w:asciiTheme="majorHAnsi" w:hAnsiTheme="majorHAnsi" w:cstheme="majorHAnsi"/>
          <w:color w:val="FF0000"/>
        </w:rPr>
        <w:t>Véronique</w:t>
      </w:r>
      <w:proofErr w:type="spellEnd"/>
      <w:r w:rsidRPr="00DE362C">
        <w:rPr>
          <w:rStyle w:val="text"/>
          <w:rFonts w:asciiTheme="majorHAnsi" w:hAnsiTheme="majorHAnsi" w:cstheme="majorHAnsi"/>
          <w:color w:val="FF0000"/>
        </w:rPr>
        <w:t xml:space="preserve"> about Somalia involvement in proposed side event at COP26.</w:t>
      </w:r>
      <w:r w:rsidR="00805072" w:rsidRPr="00DE362C">
        <w:rPr>
          <w:rStyle w:val="text"/>
          <w:rFonts w:asciiTheme="majorHAnsi" w:hAnsiTheme="majorHAnsi" w:cstheme="majorHAnsi"/>
          <w:color w:val="FF0000"/>
          <w:shd w:val="clear" w:color="auto" w:fill="F2F2F7"/>
        </w:rPr>
        <w:t xml:space="preserve"> </w:t>
      </w:r>
    </w:p>
    <w:p w14:paraId="2D4BFB58" w14:textId="5DFFCACC" w:rsidR="00805072" w:rsidRPr="00805072" w:rsidRDefault="00EE036F" w:rsidP="00D00467">
      <w:pPr>
        <w:pStyle w:val="Listenabsatz"/>
        <w:numPr>
          <w:ilvl w:val="1"/>
          <w:numId w:val="7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hAnsiTheme="majorHAnsi" w:cstheme="majorHAnsi"/>
          <w:color w:val="000000"/>
        </w:rPr>
        <w:t>Don</w:t>
      </w:r>
      <w:r w:rsidR="00200CC8">
        <w:rPr>
          <w:rFonts w:asciiTheme="majorHAnsi" w:hAnsiTheme="majorHAnsi" w:cstheme="majorHAnsi"/>
          <w:color w:val="000000"/>
        </w:rPr>
        <w:t>’</w:t>
      </w:r>
      <w:r>
        <w:rPr>
          <w:rFonts w:asciiTheme="majorHAnsi" w:hAnsiTheme="majorHAnsi" w:cstheme="majorHAnsi"/>
          <w:color w:val="000000"/>
        </w:rPr>
        <w:t xml:space="preserve">t </w:t>
      </w:r>
      <w:r w:rsidR="00805072" w:rsidRPr="00805072">
        <w:rPr>
          <w:rFonts w:asciiTheme="majorHAnsi" w:hAnsiTheme="majorHAnsi" w:cstheme="majorHAnsi"/>
          <w:color w:val="000000"/>
        </w:rPr>
        <w:t>know if it</w:t>
      </w:r>
      <w:r w:rsidR="00200CC8">
        <w:rPr>
          <w:rFonts w:asciiTheme="majorHAnsi" w:hAnsiTheme="majorHAnsi" w:cstheme="majorHAnsi"/>
          <w:color w:val="000000"/>
        </w:rPr>
        <w:t xml:space="preserve"> will</w:t>
      </w:r>
      <w:r w:rsidR="00805072" w:rsidRPr="00805072">
        <w:rPr>
          <w:rFonts w:asciiTheme="majorHAnsi" w:hAnsiTheme="majorHAnsi" w:cstheme="majorHAnsi"/>
          <w:color w:val="000000"/>
        </w:rPr>
        <w:t xml:space="preserve"> be accepted</w:t>
      </w:r>
      <w:r w:rsidR="00200CC8">
        <w:rPr>
          <w:rFonts w:asciiTheme="majorHAnsi" w:hAnsiTheme="majorHAnsi" w:cstheme="majorHAnsi"/>
          <w:color w:val="000000"/>
        </w:rPr>
        <w:t>;</w:t>
      </w:r>
      <w:r w:rsidR="00805072" w:rsidRPr="00805072">
        <w:rPr>
          <w:rFonts w:asciiTheme="majorHAnsi" w:hAnsiTheme="majorHAnsi" w:cstheme="majorHAnsi"/>
          <w:color w:val="000000"/>
        </w:rPr>
        <w:t xml:space="preserve"> </w:t>
      </w:r>
      <w:r w:rsidR="008637C0">
        <w:rPr>
          <w:rFonts w:asciiTheme="majorHAnsi" w:hAnsiTheme="majorHAnsi" w:cstheme="majorHAnsi"/>
          <w:color w:val="000000"/>
        </w:rPr>
        <w:t>may be merged with one or more other proposed side events. T</w:t>
      </w:r>
      <w:r w:rsidR="00805072" w:rsidRPr="00805072">
        <w:rPr>
          <w:rFonts w:asciiTheme="majorHAnsi" w:hAnsiTheme="majorHAnsi" w:cstheme="majorHAnsi"/>
          <w:color w:val="000000"/>
        </w:rPr>
        <w:t>here's a record number of applications for side events</w:t>
      </w:r>
      <w:r w:rsidR="00200CC8">
        <w:rPr>
          <w:rFonts w:asciiTheme="majorHAnsi" w:hAnsiTheme="majorHAnsi" w:cstheme="majorHAnsi"/>
          <w:color w:val="000000"/>
        </w:rPr>
        <w:t>,</w:t>
      </w:r>
      <w:r w:rsidR="00805072" w:rsidRPr="00805072">
        <w:rPr>
          <w:rFonts w:asciiTheme="majorHAnsi" w:hAnsiTheme="majorHAnsi" w:cstheme="majorHAnsi"/>
          <w:color w:val="000000"/>
        </w:rPr>
        <w:t xml:space="preserve"> now</w:t>
      </w:r>
      <w:r w:rsidR="00200CC8">
        <w:rPr>
          <w:rFonts w:asciiTheme="majorHAnsi" w:hAnsiTheme="majorHAnsi" w:cstheme="majorHAnsi"/>
          <w:color w:val="000000"/>
        </w:rPr>
        <w:t xml:space="preserve"> that</w:t>
      </w:r>
      <w:r w:rsidR="00805072" w:rsidRPr="00805072">
        <w:rPr>
          <w:rFonts w:asciiTheme="majorHAnsi" w:hAnsiTheme="majorHAnsi" w:cstheme="majorHAnsi"/>
          <w:color w:val="000000"/>
        </w:rPr>
        <w:t xml:space="preserve"> people are getting much more skilled </w:t>
      </w:r>
      <w:r w:rsidR="00200CC8">
        <w:rPr>
          <w:rFonts w:asciiTheme="majorHAnsi" w:hAnsiTheme="majorHAnsi" w:cstheme="majorHAnsi"/>
          <w:color w:val="000000"/>
        </w:rPr>
        <w:t>in</w:t>
      </w:r>
      <w:r w:rsidR="00805072" w:rsidRPr="00805072">
        <w:rPr>
          <w:rFonts w:asciiTheme="majorHAnsi" w:hAnsiTheme="majorHAnsi" w:cstheme="majorHAnsi"/>
          <w:color w:val="000000"/>
        </w:rPr>
        <w:t xml:space="preserve"> holding </w:t>
      </w:r>
      <w:r w:rsidR="00200CC8">
        <w:rPr>
          <w:rFonts w:asciiTheme="majorHAnsi" w:hAnsiTheme="majorHAnsi" w:cstheme="majorHAnsi"/>
          <w:color w:val="000000"/>
        </w:rPr>
        <w:t>such</w:t>
      </w:r>
      <w:r w:rsidR="00805072" w:rsidRPr="00805072">
        <w:rPr>
          <w:rFonts w:asciiTheme="majorHAnsi" w:hAnsiTheme="majorHAnsi" w:cstheme="majorHAnsi"/>
          <w:color w:val="000000"/>
        </w:rPr>
        <w:t xml:space="preserve"> </w:t>
      </w:r>
      <w:r w:rsidR="008637C0">
        <w:rPr>
          <w:rFonts w:asciiTheme="majorHAnsi" w:hAnsiTheme="majorHAnsi" w:cstheme="majorHAnsi"/>
          <w:color w:val="000000"/>
        </w:rPr>
        <w:t xml:space="preserve">online </w:t>
      </w:r>
      <w:r w:rsidR="00805072" w:rsidRPr="00805072">
        <w:rPr>
          <w:rFonts w:asciiTheme="majorHAnsi" w:hAnsiTheme="majorHAnsi" w:cstheme="majorHAnsi"/>
          <w:color w:val="000000"/>
        </w:rPr>
        <w:t>events a</w:t>
      </w:r>
      <w:r>
        <w:rPr>
          <w:rFonts w:asciiTheme="majorHAnsi" w:hAnsiTheme="majorHAnsi" w:cstheme="majorHAnsi"/>
          <w:color w:val="000000"/>
        </w:rPr>
        <w:t>nd realize their effectiveness</w:t>
      </w:r>
      <w:r w:rsidR="00200CC8">
        <w:rPr>
          <w:rFonts w:asciiTheme="majorHAnsi" w:hAnsiTheme="majorHAnsi" w:cstheme="majorHAnsi"/>
          <w:color w:val="000000"/>
        </w:rPr>
        <w:t xml:space="preserve"> in reaching large numbers of people</w:t>
      </w:r>
      <w:r w:rsidR="00805072" w:rsidRPr="00805072">
        <w:rPr>
          <w:rFonts w:asciiTheme="majorHAnsi" w:hAnsiTheme="majorHAnsi" w:cstheme="majorHAnsi"/>
          <w:color w:val="000000"/>
        </w:rPr>
        <w:t>.</w:t>
      </w:r>
    </w:p>
    <w:p w14:paraId="6A594C7E" w14:textId="5E0BDA84" w:rsidR="00D96842" w:rsidRDefault="008637C0" w:rsidP="00D00467">
      <w:pPr>
        <w:pStyle w:val="Listenabsatz"/>
        <w:numPr>
          <w:ilvl w:val="1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Expect</w:t>
      </w:r>
      <w:r w:rsidR="00A10BC8">
        <w:rPr>
          <w:rFonts w:asciiTheme="majorHAnsi" w:eastAsia="Times New Roman" w:hAnsiTheme="majorHAnsi" w:cs="Arial"/>
        </w:rPr>
        <w:t xml:space="preserve"> to hear in mid-September. Some face-to-face </w:t>
      </w:r>
      <w:r w:rsidR="00EE036F">
        <w:rPr>
          <w:rFonts w:asciiTheme="majorHAnsi" w:eastAsia="Times New Roman" w:hAnsiTheme="majorHAnsi" w:cs="Arial"/>
        </w:rPr>
        <w:t xml:space="preserve">meetings </w:t>
      </w:r>
      <w:r>
        <w:rPr>
          <w:rFonts w:asciiTheme="majorHAnsi" w:eastAsia="Times New Roman" w:hAnsiTheme="majorHAnsi" w:cs="Arial"/>
        </w:rPr>
        <w:t xml:space="preserve">may be held </w:t>
      </w:r>
      <w:r w:rsidR="00A10BC8">
        <w:rPr>
          <w:rFonts w:asciiTheme="majorHAnsi" w:eastAsia="Times New Roman" w:hAnsiTheme="majorHAnsi" w:cs="Arial"/>
        </w:rPr>
        <w:t>in Brussels and Glasgow</w:t>
      </w:r>
      <w:r w:rsidR="00EE036F">
        <w:rPr>
          <w:rFonts w:asciiTheme="majorHAnsi" w:eastAsia="Times New Roman" w:hAnsiTheme="majorHAnsi" w:cs="Arial"/>
        </w:rPr>
        <w:t>,</w:t>
      </w:r>
      <w:r w:rsidR="00A10BC8">
        <w:rPr>
          <w:rFonts w:asciiTheme="majorHAnsi" w:eastAsia="Times New Roman" w:hAnsiTheme="majorHAnsi" w:cs="Arial"/>
        </w:rPr>
        <w:t xml:space="preserve"> </w:t>
      </w:r>
      <w:r>
        <w:rPr>
          <w:rFonts w:asciiTheme="majorHAnsi" w:eastAsia="Times New Roman" w:hAnsiTheme="majorHAnsi" w:cs="Arial"/>
        </w:rPr>
        <w:t xml:space="preserve">but it appears that the COP26 will be </w:t>
      </w:r>
      <w:r w:rsidR="00F8397B">
        <w:rPr>
          <w:rFonts w:asciiTheme="majorHAnsi" w:eastAsia="Times New Roman" w:hAnsiTheme="majorHAnsi" w:cs="Arial"/>
        </w:rPr>
        <w:t>mostly online.</w:t>
      </w:r>
    </w:p>
    <w:p w14:paraId="40FA06D4" w14:textId="0C53F71A" w:rsidR="00A10BC8" w:rsidRPr="00BE3782" w:rsidRDefault="00A10BC8" w:rsidP="00D00467">
      <w:pPr>
        <w:pStyle w:val="Listenabsatz"/>
        <w:numPr>
          <w:ilvl w:val="1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J</w:t>
      </w:r>
      <w:r w:rsidR="00C2770E">
        <w:rPr>
          <w:rFonts w:asciiTheme="majorHAnsi" w:eastAsia="Times New Roman" w:hAnsiTheme="majorHAnsi" w:cs="Arial"/>
        </w:rPr>
        <w:t>ü</w:t>
      </w:r>
      <w:r>
        <w:rPr>
          <w:rFonts w:asciiTheme="majorHAnsi" w:eastAsia="Times New Roman" w:hAnsiTheme="majorHAnsi" w:cs="Arial"/>
        </w:rPr>
        <w:t xml:space="preserve">rgen: </w:t>
      </w:r>
      <w:r w:rsidR="00C2770E">
        <w:rPr>
          <w:rFonts w:asciiTheme="majorHAnsi" w:eastAsia="Times New Roman" w:hAnsiTheme="majorHAnsi" w:cs="Arial"/>
        </w:rPr>
        <w:t>V</w:t>
      </w:r>
      <w:r>
        <w:rPr>
          <w:rFonts w:asciiTheme="majorHAnsi" w:eastAsia="Times New Roman" w:hAnsiTheme="majorHAnsi" w:cs="Arial"/>
        </w:rPr>
        <w:t>ery timely</w:t>
      </w:r>
      <w:r w:rsidR="00C2770E">
        <w:rPr>
          <w:rFonts w:asciiTheme="majorHAnsi" w:eastAsia="Times New Roman" w:hAnsiTheme="majorHAnsi" w:cs="Arial"/>
        </w:rPr>
        <w:t xml:space="preserve">; </w:t>
      </w:r>
      <w:r>
        <w:rPr>
          <w:rFonts w:asciiTheme="majorHAnsi" w:eastAsia="Times New Roman" w:hAnsiTheme="majorHAnsi" w:cs="Arial"/>
        </w:rPr>
        <w:t>in Mexico</w:t>
      </w:r>
      <w:r w:rsidR="00C2770E">
        <w:rPr>
          <w:rFonts w:asciiTheme="majorHAnsi" w:eastAsia="Times New Roman" w:hAnsiTheme="majorHAnsi" w:cs="Arial"/>
        </w:rPr>
        <w:t>,</w:t>
      </w:r>
      <w:r>
        <w:rPr>
          <w:rFonts w:asciiTheme="majorHAnsi" w:eastAsia="Times New Roman" w:hAnsiTheme="majorHAnsi" w:cs="Arial"/>
        </w:rPr>
        <w:t xml:space="preserve"> </w:t>
      </w:r>
      <w:r w:rsidR="00F0059E">
        <w:rPr>
          <w:rFonts w:asciiTheme="majorHAnsi" w:eastAsia="Times New Roman" w:hAnsiTheme="majorHAnsi" w:cs="Arial"/>
        </w:rPr>
        <w:t xml:space="preserve">the </w:t>
      </w:r>
      <w:r>
        <w:rPr>
          <w:rFonts w:asciiTheme="majorHAnsi" w:eastAsia="Times New Roman" w:hAnsiTheme="majorHAnsi" w:cs="Arial"/>
        </w:rPr>
        <w:t xml:space="preserve">thinking </w:t>
      </w:r>
      <w:r w:rsidR="00F0059E">
        <w:rPr>
          <w:rFonts w:asciiTheme="majorHAnsi" w:eastAsia="Times New Roman" w:hAnsiTheme="majorHAnsi" w:cs="Arial"/>
        </w:rPr>
        <w:t>about climate change is only about</w:t>
      </w:r>
      <w:r>
        <w:rPr>
          <w:rFonts w:asciiTheme="majorHAnsi" w:eastAsia="Times New Roman" w:hAnsiTheme="majorHAnsi" w:cs="Arial"/>
        </w:rPr>
        <w:t xml:space="preserve"> </w:t>
      </w:r>
      <w:r w:rsidR="00C2770E">
        <w:rPr>
          <w:rFonts w:asciiTheme="majorHAnsi" w:eastAsia="Times New Roman" w:hAnsiTheme="majorHAnsi" w:cs="Arial"/>
        </w:rPr>
        <w:t xml:space="preserve">planting </w:t>
      </w:r>
      <w:r>
        <w:rPr>
          <w:rFonts w:asciiTheme="majorHAnsi" w:eastAsia="Times New Roman" w:hAnsiTheme="majorHAnsi" w:cs="Arial"/>
        </w:rPr>
        <w:t>trees</w:t>
      </w:r>
      <w:r w:rsidR="00C2770E">
        <w:rPr>
          <w:rFonts w:asciiTheme="majorHAnsi" w:eastAsia="Times New Roman" w:hAnsiTheme="majorHAnsi" w:cs="Arial"/>
        </w:rPr>
        <w:t>,</w:t>
      </w:r>
      <w:r w:rsidR="00F0059E">
        <w:rPr>
          <w:rFonts w:asciiTheme="majorHAnsi" w:eastAsia="Times New Roman" w:hAnsiTheme="majorHAnsi" w:cs="Arial"/>
        </w:rPr>
        <w:t xml:space="preserve"> </w:t>
      </w:r>
      <w:r>
        <w:rPr>
          <w:rFonts w:asciiTheme="majorHAnsi" w:eastAsia="Times New Roman" w:hAnsiTheme="majorHAnsi" w:cs="Arial"/>
        </w:rPr>
        <w:t xml:space="preserve">so </w:t>
      </w:r>
      <w:r w:rsidR="00C2770E">
        <w:rPr>
          <w:rFonts w:asciiTheme="majorHAnsi" w:eastAsia="Times New Roman" w:hAnsiTheme="majorHAnsi" w:cs="Arial"/>
        </w:rPr>
        <w:t xml:space="preserve">we </w:t>
      </w:r>
      <w:r>
        <w:rPr>
          <w:rFonts w:asciiTheme="majorHAnsi" w:eastAsia="Times New Roman" w:hAnsiTheme="majorHAnsi" w:cs="Arial"/>
        </w:rPr>
        <w:t xml:space="preserve">need </w:t>
      </w:r>
      <w:r w:rsidR="00EE036F">
        <w:rPr>
          <w:rFonts w:asciiTheme="majorHAnsi" w:eastAsia="Times New Roman" w:hAnsiTheme="majorHAnsi" w:cs="Arial"/>
        </w:rPr>
        <w:t xml:space="preserve">this </w:t>
      </w:r>
      <w:r>
        <w:rPr>
          <w:rFonts w:asciiTheme="majorHAnsi" w:eastAsia="Times New Roman" w:hAnsiTheme="majorHAnsi" w:cs="Arial"/>
        </w:rPr>
        <w:t>additional information</w:t>
      </w:r>
      <w:r w:rsidR="00C2770E">
        <w:rPr>
          <w:rFonts w:asciiTheme="majorHAnsi" w:eastAsia="Times New Roman" w:hAnsiTheme="majorHAnsi" w:cs="Arial"/>
        </w:rPr>
        <w:t xml:space="preserve"> about rangelands</w:t>
      </w:r>
      <w:r w:rsidR="00EE036F">
        <w:rPr>
          <w:rFonts w:asciiTheme="majorHAnsi" w:eastAsia="Times New Roman" w:hAnsiTheme="majorHAnsi" w:cs="Arial"/>
        </w:rPr>
        <w:t>.</w:t>
      </w:r>
    </w:p>
    <w:p w14:paraId="509C79C4" w14:textId="4306FF03" w:rsidR="007D32B2" w:rsidRDefault="00BE3782" w:rsidP="00D00467">
      <w:pPr>
        <w:pStyle w:val="Listenabsatz"/>
        <w:numPr>
          <w:ilvl w:val="0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  <w:i/>
        </w:rPr>
        <w:t xml:space="preserve">Upcoming: </w:t>
      </w:r>
      <w:r w:rsidR="00B05AF6">
        <w:rPr>
          <w:rFonts w:asciiTheme="majorHAnsi" w:eastAsia="Times New Roman" w:hAnsiTheme="majorHAnsi" w:cs="Arial"/>
        </w:rPr>
        <w:t>O</w:t>
      </w:r>
      <w:r w:rsidR="007D32B2" w:rsidRPr="00F67D00">
        <w:rPr>
          <w:rFonts w:asciiTheme="majorHAnsi" w:eastAsia="Times New Roman" w:hAnsiTheme="majorHAnsi" w:cs="Arial"/>
        </w:rPr>
        <w:t>ther events?</w:t>
      </w:r>
    </w:p>
    <w:p w14:paraId="23BC362E" w14:textId="390EA9CE" w:rsidR="00F11D95" w:rsidRPr="00F11D95" w:rsidRDefault="00A10BC8" w:rsidP="00D00467">
      <w:pPr>
        <w:pStyle w:val="Listenabsatz"/>
        <w:numPr>
          <w:ilvl w:val="1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 w:rsidRPr="00F11D95">
        <w:rPr>
          <w:rFonts w:asciiTheme="majorHAnsi" w:eastAsia="Times New Roman" w:hAnsiTheme="majorHAnsi" w:cs="Arial"/>
          <w:iCs/>
        </w:rPr>
        <w:t>Engin</w:t>
      </w:r>
      <w:r w:rsidR="00C2770E">
        <w:rPr>
          <w:rFonts w:asciiTheme="majorHAnsi" w:eastAsia="Times New Roman" w:hAnsiTheme="majorHAnsi" w:cs="Arial"/>
          <w:iCs/>
        </w:rPr>
        <w:t xml:space="preserve">: </w:t>
      </w:r>
      <w:r w:rsidR="000337C2" w:rsidRPr="00F11D95">
        <w:rPr>
          <w:rFonts w:asciiTheme="majorHAnsi" w:eastAsia="Times New Roman" w:hAnsiTheme="majorHAnsi" w:cs="Arial"/>
          <w:iCs/>
        </w:rPr>
        <w:t xml:space="preserve">Report on </w:t>
      </w:r>
      <w:r w:rsidR="000337C2" w:rsidRPr="00F11D95">
        <w:rPr>
          <w:rFonts w:asciiTheme="majorHAnsi" w:hAnsiTheme="majorHAnsi" w:cstheme="majorHAnsi"/>
          <w:color w:val="000000"/>
        </w:rPr>
        <w:t>climate and pastoralism led by P</w:t>
      </w:r>
      <w:r w:rsidR="00C2770E">
        <w:rPr>
          <w:rFonts w:asciiTheme="majorHAnsi" w:hAnsiTheme="majorHAnsi" w:cstheme="majorHAnsi"/>
          <w:color w:val="000000"/>
        </w:rPr>
        <w:t>ASTRES</w:t>
      </w:r>
      <w:r w:rsidR="000337C2" w:rsidRPr="00F11D95">
        <w:rPr>
          <w:rFonts w:asciiTheme="majorHAnsi" w:hAnsiTheme="majorHAnsi" w:cstheme="majorHAnsi"/>
          <w:color w:val="000000"/>
        </w:rPr>
        <w:t xml:space="preserve"> is going to be launched </w:t>
      </w:r>
      <w:r w:rsidR="00C2770E">
        <w:rPr>
          <w:rFonts w:asciiTheme="majorHAnsi" w:hAnsiTheme="majorHAnsi" w:cstheme="majorHAnsi"/>
          <w:color w:val="000000"/>
        </w:rPr>
        <w:t xml:space="preserve">in Sardinia </w:t>
      </w:r>
      <w:r w:rsidR="000337C2" w:rsidRPr="00F11D95">
        <w:rPr>
          <w:rFonts w:asciiTheme="majorHAnsi" w:hAnsiTheme="majorHAnsi" w:cstheme="majorHAnsi"/>
          <w:color w:val="000000"/>
        </w:rPr>
        <w:t xml:space="preserve">at the end of September, </w:t>
      </w:r>
      <w:r w:rsidR="00C2770E">
        <w:rPr>
          <w:rFonts w:asciiTheme="majorHAnsi" w:hAnsiTheme="majorHAnsi" w:cstheme="majorHAnsi"/>
          <w:color w:val="000000"/>
        </w:rPr>
        <w:t xml:space="preserve">just before the pre-COP26 </w:t>
      </w:r>
      <w:r w:rsidR="000337C2" w:rsidRPr="00F11D95">
        <w:rPr>
          <w:rFonts w:asciiTheme="majorHAnsi" w:hAnsiTheme="majorHAnsi" w:cstheme="majorHAnsi"/>
          <w:color w:val="000000"/>
        </w:rPr>
        <w:t>in Milan</w:t>
      </w:r>
      <w:r w:rsidR="00F11D95">
        <w:rPr>
          <w:rFonts w:asciiTheme="majorHAnsi" w:eastAsia="Times New Roman" w:hAnsiTheme="majorHAnsi" w:cs="Arial"/>
          <w:iCs/>
        </w:rPr>
        <w:t xml:space="preserve">. </w:t>
      </w:r>
    </w:p>
    <w:p w14:paraId="0F8DE20A" w14:textId="02952852" w:rsidR="00F11D95" w:rsidRPr="00F11D95" w:rsidRDefault="00F11D95" w:rsidP="00D00467">
      <w:pPr>
        <w:pStyle w:val="Listenabsatz"/>
        <w:numPr>
          <w:ilvl w:val="1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  <w:iCs/>
        </w:rPr>
        <w:t>Engin</w:t>
      </w:r>
      <w:r w:rsidR="00C2770E">
        <w:rPr>
          <w:rFonts w:asciiTheme="majorHAnsi" w:eastAsia="Times New Roman" w:hAnsiTheme="majorHAnsi" w:cs="Arial"/>
          <w:iCs/>
        </w:rPr>
        <w:t>:</w:t>
      </w:r>
      <w:r>
        <w:rPr>
          <w:rFonts w:asciiTheme="majorHAnsi" w:eastAsia="Times New Roman" w:hAnsiTheme="majorHAnsi" w:cs="Arial"/>
          <w:iCs/>
        </w:rPr>
        <w:t xml:space="preserve"> Yolda </w:t>
      </w:r>
      <w:r w:rsidR="00A10BC8" w:rsidRPr="00F11D95">
        <w:rPr>
          <w:rFonts w:asciiTheme="majorHAnsi" w:eastAsia="Times New Roman" w:hAnsiTheme="majorHAnsi" w:cs="Arial"/>
          <w:iCs/>
        </w:rPr>
        <w:t>may bring a community leader from Turkey</w:t>
      </w:r>
      <w:r w:rsidR="00C2770E">
        <w:rPr>
          <w:rFonts w:asciiTheme="majorHAnsi" w:eastAsia="Times New Roman" w:hAnsiTheme="majorHAnsi" w:cs="Arial"/>
          <w:iCs/>
        </w:rPr>
        <w:t xml:space="preserve"> to COP26.</w:t>
      </w:r>
    </w:p>
    <w:p w14:paraId="7E71FDDD" w14:textId="356830F6" w:rsidR="00A10BC8" w:rsidRPr="00F11D95" w:rsidRDefault="00F11D95" w:rsidP="00D00467">
      <w:pPr>
        <w:pStyle w:val="Listenabsatz"/>
        <w:numPr>
          <w:ilvl w:val="1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  <w:iCs/>
        </w:rPr>
        <w:t>Engin</w:t>
      </w:r>
      <w:r w:rsidR="00C2770E">
        <w:rPr>
          <w:rFonts w:asciiTheme="majorHAnsi" w:eastAsia="Times New Roman" w:hAnsiTheme="majorHAnsi" w:cs="Arial"/>
          <w:iCs/>
        </w:rPr>
        <w:t>:</w:t>
      </w:r>
      <w:r>
        <w:rPr>
          <w:rFonts w:asciiTheme="majorHAnsi" w:eastAsia="Times New Roman" w:hAnsiTheme="majorHAnsi" w:cs="Arial"/>
          <w:iCs/>
        </w:rPr>
        <w:t xml:space="preserve"> </w:t>
      </w:r>
      <w:r w:rsidR="00C2770E">
        <w:rPr>
          <w:rFonts w:asciiTheme="majorHAnsi" w:eastAsia="Times New Roman" w:hAnsiTheme="majorHAnsi" w:cs="Arial"/>
          <w:iCs/>
        </w:rPr>
        <w:t>F</w:t>
      </w:r>
      <w:r w:rsidR="00A10BC8" w:rsidRPr="00F11D95">
        <w:rPr>
          <w:rFonts w:asciiTheme="majorHAnsi" w:eastAsia="Times New Roman" w:hAnsiTheme="majorHAnsi" w:cs="Arial"/>
          <w:iCs/>
        </w:rPr>
        <w:t xml:space="preserve">orest fires are causing loss of pasturing sites; </w:t>
      </w:r>
      <w:r w:rsidR="00C2770E">
        <w:rPr>
          <w:rFonts w:asciiTheme="majorHAnsi" w:eastAsia="Times New Roman" w:hAnsiTheme="majorHAnsi" w:cs="Arial"/>
          <w:iCs/>
        </w:rPr>
        <w:t>Yolda is</w:t>
      </w:r>
      <w:r w:rsidR="00A10BC8" w:rsidRPr="00F11D95">
        <w:rPr>
          <w:rFonts w:asciiTheme="majorHAnsi" w:eastAsia="Times New Roman" w:hAnsiTheme="majorHAnsi" w:cs="Arial"/>
          <w:iCs/>
        </w:rPr>
        <w:t xml:space="preserve"> doing research and </w:t>
      </w:r>
      <w:r>
        <w:rPr>
          <w:rFonts w:asciiTheme="majorHAnsi" w:eastAsia="Times New Roman" w:hAnsiTheme="majorHAnsi" w:cs="Arial"/>
          <w:iCs/>
        </w:rPr>
        <w:t>prepar</w:t>
      </w:r>
      <w:r w:rsidR="00C2770E">
        <w:rPr>
          <w:rFonts w:asciiTheme="majorHAnsi" w:eastAsia="Times New Roman" w:hAnsiTheme="majorHAnsi" w:cs="Arial"/>
          <w:iCs/>
        </w:rPr>
        <w:t>ed</w:t>
      </w:r>
      <w:r w:rsidR="00A10BC8" w:rsidRPr="00F11D95">
        <w:rPr>
          <w:rFonts w:asciiTheme="majorHAnsi" w:eastAsia="Times New Roman" w:hAnsiTheme="majorHAnsi" w:cs="Arial"/>
          <w:iCs/>
        </w:rPr>
        <w:t xml:space="preserve"> some videos</w:t>
      </w:r>
      <w:r>
        <w:rPr>
          <w:rFonts w:asciiTheme="majorHAnsi" w:eastAsia="Times New Roman" w:hAnsiTheme="majorHAnsi" w:cs="Arial"/>
          <w:iCs/>
        </w:rPr>
        <w:t xml:space="preserve"> to document </w:t>
      </w:r>
      <w:r w:rsidR="00A10BC8" w:rsidRPr="00F11D95">
        <w:rPr>
          <w:rFonts w:asciiTheme="majorHAnsi" w:eastAsia="Times New Roman" w:hAnsiTheme="majorHAnsi" w:cs="Arial"/>
          <w:iCs/>
        </w:rPr>
        <w:t xml:space="preserve">role of mobile pastoralism as a tool against wildfires. They circulated </w:t>
      </w:r>
      <w:r w:rsidR="00C2770E">
        <w:rPr>
          <w:rFonts w:asciiTheme="majorHAnsi" w:eastAsia="Times New Roman" w:hAnsiTheme="majorHAnsi" w:cs="Arial"/>
          <w:iCs/>
        </w:rPr>
        <w:t>a</w:t>
      </w:r>
      <w:r w:rsidR="00A10BC8" w:rsidRPr="00F11D95">
        <w:rPr>
          <w:rFonts w:asciiTheme="majorHAnsi" w:eastAsia="Times New Roman" w:hAnsiTheme="majorHAnsi" w:cs="Arial"/>
          <w:iCs/>
        </w:rPr>
        <w:t xml:space="preserve"> video</w:t>
      </w:r>
      <w:r w:rsidR="00C2770E">
        <w:rPr>
          <w:rFonts w:asciiTheme="majorHAnsi" w:eastAsia="Times New Roman" w:hAnsiTheme="majorHAnsi" w:cs="Arial"/>
          <w:iCs/>
        </w:rPr>
        <w:t xml:space="preserve">, which </w:t>
      </w:r>
      <w:r w:rsidR="00A10BC8" w:rsidRPr="00F11D95">
        <w:rPr>
          <w:rFonts w:asciiTheme="majorHAnsi" w:eastAsia="Times New Roman" w:hAnsiTheme="majorHAnsi" w:cs="Arial"/>
          <w:iCs/>
        </w:rPr>
        <w:t xml:space="preserve">has been seen by </w:t>
      </w:r>
      <w:r>
        <w:rPr>
          <w:rFonts w:asciiTheme="majorHAnsi" w:eastAsia="Times New Roman" w:hAnsiTheme="majorHAnsi" w:cs="Arial"/>
          <w:iCs/>
        </w:rPr>
        <w:t>4</w:t>
      </w:r>
      <w:r w:rsidR="00A10BC8" w:rsidRPr="00F11D95">
        <w:rPr>
          <w:rFonts w:asciiTheme="majorHAnsi" w:eastAsia="Times New Roman" w:hAnsiTheme="majorHAnsi" w:cs="Arial"/>
          <w:iCs/>
        </w:rPr>
        <w:t xml:space="preserve"> or </w:t>
      </w:r>
      <w:r>
        <w:rPr>
          <w:rFonts w:asciiTheme="majorHAnsi" w:eastAsia="Times New Roman" w:hAnsiTheme="majorHAnsi" w:cs="Arial"/>
          <w:iCs/>
        </w:rPr>
        <w:t>5</w:t>
      </w:r>
      <w:r w:rsidR="00A10BC8" w:rsidRPr="00F11D95">
        <w:rPr>
          <w:rFonts w:asciiTheme="majorHAnsi" w:eastAsia="Times New Roman" w:hAnsiTheme="majorHAnsi" w:cs="Arial"/>
          <w:iCs/>
        </w:rPr>
        <w:t xml:space="preserve"> million </w:t>
      </w:r>
      <w:r>
        <w:rPr>
          <w:rFonts w:asciiTheme="majorHAnsi" w:eastAsia="Times New Roman" w:hAnsiTheme="majorHAnsi" w:cs="Arial"/>
          <w:iCs/>
        </w:rPr>
        <w:t>people</w:t>
      </w:r>
      <w:r w:rsidR="00A10BC8" w:rsidRPr="00F11D95">
        <w:rPr>
          <w:rFonts w:asciiTheme="majorHAnsi" w:eastAsia="Times New Roman" w:hAnsiTheme="majorHAnsi" w:cs="Arial"/>
          <w:iCs/>
        </w:rPr>
        <w:t>. Timely communication on current issues can demonstrate importance of pastoralism</w:t>
      </w:r>
      <w:r>
        <w:rPr>
          <w:rFonts w:asciiTheme="majorHAnsi" w:eastAsia="Times New Roman" w:hAnsiTheme="majorHAnsi" w:cs="Arial"/>
          <w:iCs/>
        </w:rPr>
        <w:t xml:space="preserve"> in fire management. They are taking photos of those areas and show the grazed areas are more resilient</w:t>
      </w:r>
      <w:r w:rsidR="00C2770E">
        <w:rPr>
          <w:rFonts w:asciiTheme="majorHAnsi" w:eastAsia="Times New Roman" w:hAnsiTheme="majorHAnsi" w:cs="Arial"/>
          <w:iCs/>
        </w:rPr>
        <w:t>.</w:t>
      </w:r>
    </w:p>
    <w:p w14:paraId="76F7F24B" w14:textId="05896514" w:rsidR="00A10BC8" w:rsidRPr="00A10BC8" w:rsidRDefault="00A10BC8" w:rsidP="00D00467">
      <w:pPr>
        <w:pStyle w:val="Listenabsatz"/>
        <w:numPr>
          <w:ilvl w:val="1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  <w:iCs/>
        </w:rPr>
        <w:lastRenderedPageBreak/>
        <w:t>J</w:t>
      </w:r>
      <w:r w:rsidR="00E24892">
        <w:rPr>
          <w:rFonts w:asciiTheme="majorHAnsi" w:eastAsia="Times New Roman" w:hAnsiTheme="majorHAnsi" w:cs="Arial"/>
          <w:iCs/>
        </w:rPr>
        <w:t>ü</w:t>
      </w:r>
      <w:r>
        <w:rPr>
          <w:rFonts w:asciiTheme="majorHAnsi" w:eastAsia="Times New Roman" w:hAnsiTheme="majorHAnsi" w:cs="Arial"/>
          <w:iCs/>
        </w:rPr>
        <w:t>rgen</w:t>
      </w:r>
      <w:r w:rsidR="00E860EC">
        <w:rPr>
          <w:rFonts w:asciiTheme="majorHAnsi" w:eastAsia="Times New Roman" w:hAnsiTheme="majorHAnsi" w:cs="Arial"/>
          <w:iCs/>
        </w:rPr>
        <w:t>: R</w:t>
      </w:r>
      <w:r>
        <w:rPr>
          <w:rFonts w:asciiTheme="majorHAnsi" w:eastAsia="Times New Roman" w:hAnsiTheme="majorHAnsi" w:cs="Arial"/>
          <w:iCs/>
        </w:rPr>
        <w:t>ecent article in Californi</w:t>
      </w:r>
      <w:r w:rsidR="00F11D95">
        <w:rPr>
          <w:rFonts w:asciiTheme="majorHAnsi" w:eastAsia="Times New Roman" w:hAnsiTheme="majorHAnsi" w:cs="Arial"/>
          <w:iCs/>
        </w:rPr>
        <w:t xml:space="preserve">a about </w:t>
      </w:r>
      <w:r>
        <w:rPr>
          <w:rFonts w:asciiTheme="majorHAnsi" w:eastAsia="Times New Roman" w:hAnsiTheme="majorHAnsi" w:cs="Arial"/>
          <w:iCs/>
        </w:rPr>
        <w:t>carbon stored better in grasslands; key messages can be shared.</w:t>
      </w:r>
    </w:p>
    <w:p w14:paraId="263A85A2" w14:textId="5A7FDDF4" w:rsidR="00B41D81" w:rsidRPr="00B41D81" w:rsidRDefault="00B41D81" w:rsidP="00D00467">
      <w:pPr>
        <w:pStyle w:val="Listenabsatz"/>
        <w:numPr>
          <w:ilvl w:val="1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  <w:iCs/>
        </w:rPr>
        <w:t>Ann</w:t>
      </w:r>
      <w:r w:rsidR="00E860EC">
        <w:rPr>
          <w:rFonts w:asciiTheme="majorHAnsi" w:eastAsia="Times New Roman" w:hAnsiTheme="majorHAnsi" w:cs="Arial"/>
          <w:iCs/>
        </w:rPr>
        <w:t>:</w:t>
      </w:r>
      <w:r>
        <w:rPr>
          <w:rFonts w:asciiTheme="majorHAnsi" w:eastAsia="Times New Roman" w:hAnsiTheme="majorHAnsi" w:cs="Arial"/>
          <w:iCs/>
        </w:rPr>
        <w:t xml:space="preserve"> </w:t>
      </w:r>
      <w:r w:rsidR="00E860EC">
        <w:rPr>
          <w:rFonts w:asciiTheme="majorHAnsi" w:eastAsia="Times New Roman" w:hAnsiTheme="majorHAnsi" w:cs="Arial"/>
          <w:iCs/>
        </w:rPr>
        <w:t>V</w:t>
      </w:r>
      <w:r>
        <w:rPr>
          <w:rFonts w:asciiTheme="majorHAnsi" w:eastAsia="Times New Roman" w:hAnsiTheme="majorHAnsi" w:cs="Arial"/>
          <w:iCs/>
        </w:rPr>
        <w:t xml:space="preserve">ideo from Spain sent to Burcu; </w:t>
      </w:r>
      <w:r w:rsidR="00F11D95">
        <w:rPr>
          <w:rFonts w:asciiTheme="majorHAnsi" w:eastAsia="Times New Roman" w:hAnsiTheme="majorHAnsi" w:cs="Arial"/>
          <w:iCs/>
        </w:rPr>
        <w:t xml:space="preserve">question if </w:t>
      </w:r>
      <w:r>
        <w:rPr>
          <w:rFonts w:asciiTheme="majorHAnsi" w:eastAsia="Times New Roman" w:hAnsiTheme="majorHAnsi" w:cs="Arial"/>
          <w:iCs/>
        </w:rPr>
        <w:t>the spoken word in English needs subtitles due to strong accent. Might need subtitles as that helps with translations. Burcu thinks there is an English subtitle option in YouTube</w:t>
      </w:r>
      <w:r w:rsidR="00E860EC">
        <w:rPr>
          <w:rFonts w:asciiTheme="majorHAnsi" w:eastAsia="Times New Roman" w:hAnsiTheme="majorHAnsi" w:cs="Arial"/>
          <w:iCs/>
        </w:rPr>
        <w:t>; n</w:t>
      </w:r>
      <w:r>
        <w:rPr>
          <w:rFonts w:asciiTheme="majorHAnsi" w:eastAsia="Times New Roman" w:hAnsiTheme="majorHAnsi" w:cs="Arial"/>
          <w:iCs/>
        </w:rPr>
        <w:t xml:space="preserve">eeds to be investigated. </w:t>
      </w:r>
      <w:r w:rsidR="00F11D95" w:rsidRPr="000965AD">
        <w:rPr>
          <w:rFonts w:asciiTheme="majorHAnsi" w:eastAsia="Times New Roman" w:hAnsiTheme="majorHAnsi" w:cs="Arial"/>
          <w:b/>
          <w:i/>
          <w:iCs/>
          <w:color w:val="FF0000"/>
        </w:rPr>
        <w:t>Ann</w:t>
      </w:r>
      <w:r w:rsidR="00F11D95" w:rsidRPr="00F11D95">
        <w:rPr>
          <w:rFonts w:asciiTheme="majorHAnsi" w:eastAsia="Times New Roman" w:hAnsiTheme="majorHAnsi" w:cs="Arial"/>
          <w:iCs/>
          <w:color w:val="FF0000"/>
        </w:rPr>
        <w:t xml:space="preserve"> </w:t>
      </w:r>
      <w:r w:rsidR="00E860EC">
        <w:rPr>
          <w:rFonts w:asciiTheme="majorHAnsi" w:eastAsia="Times New Roman" w:hAnsiTheme="majorHAnsi" w:cs="Arial"/>
          <w:iCs/>
          <w:color w:val="FF0000"/>
        </w:rPr>
        <w:t xml:space="preserve">to send </w:t>
      </w:r>
      <w:r w:rsidR="002F346C">
        <w:rPr>
          <w:rFonts w:asciiTheme="majorHAnsi" w:eastAsia="Times New Roman" w:hAnsiTheme="majorHAnsi" w:cs="Arial"/>
          <w:iCs/>
          <w:color w:val="FF0000"/>
        </w:rPr>
        <w:t xml:space="preserve">Spanish </w:t>
      </w:r>
      <w:r w:rsidR="00E860EC">
        <w:rPr>
          <w:rFonts w:asciiTheme="majorHAnsi" w:eastAsia="Times New Roman" w:hAnsiTheme="majorHAnsi" w:cs="Arial"/>
          <w:iCs/>
          <w:color w:val="FF0000"/>
        </w:rPr>
        <w:t xml:space="preserve">video also </w:t>
      </w:r>
      <w:r w:rsidRPr="00F11D95">
        <w:rPr>
          <w:rFonts w:asciiTheme="majorHAnsi" w:eastAsia="Times New Roman" w:hAnsiTheme="majorHAnsi" w:cs="Arial"/>
          <w:iCs/>
          <w:color w:val="FF0000"/>
        </w:rPr>
        <w:t xml:space="preserve">to </w:t>
      </w:r>
      <w:r w:rsidRPr="000965AD">
        <w:rPr>
          <w:rFonts w:asciiTheme="majorHAnsi" w:eastAsia="Times New Roman" w:hAnsiTheme="majorHAnsi" w:cs="Arial"/>
          <w:b/>
          <w:i/>
          <w:iCs/>
          <w:color w:val="FF0000"/>
        </w:rPr>
        <w:t>Barbara</w:t>
      </w:r>
      <w:r w:rsidRPr="00F11D95">
        <w:rPr>
          <w:rFonts w:asciiTheme="majorHAnsi" w:eastAsia="Times New Roman" w:hAnsiTheme="majorHAnsi" w:cs="Arial"/>
          <w:iCs/>
          <w:color w:val="FF0000"/>
        </w:rPr>
        <w:t xml:space="preserve"> for review</w:t>
      </w:r>
      <w:r w:rsidR="00F11D95">
        <w:rPr>
          <w:rFonts w:asciiTheme="majorHAnsi" w:eastAsia="Times New Roman" w:hAnsiTheme="majorHAnsi" w:cs="Arial"/>
          <w:iCs/>
          <w:color w:val="FF0000"/>
        </w:rPr>
        <w:t xml:space="preserve"> of English</w:t>
      </w:r>
      <w:r w:rsidRPr="00F11D95">
        <w:rPr>
          <w:rFonts w:asciiTheme="majorHAnsi" w:eastAsia="Times New Roman" w:hAnsiTheme="majorHAnsi" w:cs="Arial"/>
          <w:iCs/>
          <w:color w:val="FF0000"/>
        </w:rPr>
        <w:t>.</w:t>
      </w:r>
    </w:p>
    <w:p w14:paraId="50A57529" w14:textId="66319E90" w:rsidR="00B41D81" w:rsidRPr="00F67D00" w:rsidRDefault="00B41D81" w:rsidP="00D00467">
      <w:pPr>
        <w:pStyle w:val="Listenabsatz"/>
        <w:numPr>
          <w:ilvl w:val="1"/>
          <w:numId w:val="5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  <w:iCs/>
        </w:rPr>
        <w:t>J</w:t>
      </w:r>
      <w:r w:rsidR="008D4AB5">
        <w:rPr>
          <w:rFonts w:asciiTheme="majorHAnsi" w:eastAsia="Times New Roman" w:hAnsiTheme="majorHAnsi" w:cs="Arial"/>
          <w:iCs/>
        </w:rPr>
        <w:t>ü</w:t>
      </w:r>
      <w:r>
        <w:rPr>
          <w:rFonts w:asciiTheme="majorHAnsi" w:eastAsia="Times New Roman" w:hAnsiTheme="majorHAnsi" w:cs="Arial"/>
          <w:iCs/>
        </w:rPr>
        <w:t>rgen</w:t>
      </w:r>
      <w:r w:rsidR="008D4AB5">
        <w:rPr>
          <w:rFonts w:asciiTheme="majorHAnsi" w:eastAsia="Times New Roman" w:hAnsiTheme="majorHAnsi" w:cs="Arial"/>
          <w:iCs/>
        </w:rPr>
        <w:t>: F</w:t>
      </w:r>
      <w:r>
        <w:rPr>
          <w:rFonts w:asciiTheme="majorHAnsi" w:eastAsia="Times New Roman" w:hAnsiTheme="majorHAnsi" w:cs="Arial"/>
          <w:iCs/>
        </w:rPr>
        <w:t xml:space="preserve">ilm by BBC from </w:t>
      </w:r>
      <w:proofErr w:type="spellStart"/>
      <w:r>
        <w:rPr>
          <w:rFonts w:asciiTheme="majorHAnsi" w:eastAsia="Times New Roman" w:hAnsiTheme="majorHAnsi" w:cs="Arial"/>
          <w:iCs/>
        </w:rPr>
        <w:t>BirdLife</w:t>
      </w:r>
      <w:proofErr w:type="spellEnd"/>
      <w:r w:rsidR="00F11D95">
        <w:rPr>
          <w:rFonts w:asciiTheme="majorHAnsi" w:eastAsia="Times New Roman" w:hAnsiTheme="majorHAnsi" w:cs="Arial"/>
          <w:iCs/>
        </w:rPr>
        <w:t xml:space="preserve"> “T</w:t>
      </w:r>
      <w:r>
        <w:rPr>
          <w:rFonts w:asciiTheme="majorHAnsi" w:eastAsia="Times New Roman" w:hAnsiTheme="majorHAnsi" w:cs="Arial"/>
          <w:iCs/>
        </w:rPr>
        <w:t>o Beef or not to Beef”; he has asked for more information</w:t>
      </w:r>
      <w:r w:rsidR="00F11D95">
        <w:rPr>
          <w:rFonts w:asciiTheme="majorHAnsi" w:eastAsia="Times New Roman" w:hAnsiTheme="majorHAnsi" w:cs="Arial"/>
          <w:iCs/>
        </w:rPr>
        <w:t xml:space="preserve"> about it</w:t>
      </w:r>
      <w:r>
        <w:rPr>
          <w:rFonts w:asciiTheme="majorHAnsi" w:eastAsia="Times New Roman" w:hAnsiTheme="majorHAnsi" w:cs="Arial"/>
          <w:iCs/>
        </w:rPr>
        <w:t xml:space="preserve">. This might be something we could use or give input </w:t>
      </w:r>
      <w:r w:rsidR="00F11D95">
        <w:rPr>
          <w:rFonts w:asciiTheme="majorHAnsi" w:eastAsia="Times New Roman" w:hAnsiTheme="majorHAnsi" w:cs="Arial"/>
          <w:iCs/>
        </w:rPr>
        <w:t xml:space="preserve">on </w:t>
      </w:r>
      <w:r>
        <w:rPr>
          <w:rFonts w:asciiTheme="majorHAnsi" w:eastAsia="Times New Roman" w:hAnsiTheme="majorHAnsi" w:cs="Arial"/>
          <w:iCs/>
        </w:rPr>
        <w:t xml:space="preserve">if still in process. Want to make sure they are noting differences in type of beef </w:t>
      </w:r>
      <w:r w:rsidR="00CE69A4">
        <w:rPr>
          <w:rFonts w:asciiTheme="majorHAnsi" w:eastAsia="Times New Roman" w:hAnsiTheme="majorHAnsi" w:cs="Arial"/>
          <w:iCs/>
        </w:rPr>
        <w:t>sectors</w:t>
      </w:r>
      <w:r w:rsidR="00F11D95">
        <w:rPr>
          <w:rFonts w:asciiTheme="majorHAnsi" w:eastAsia="Times New Roman" w:hAnsiTheme="majorHAnsi" w:cs="Arial"/>
          <w:iCs/>
        </w:rPr>
        <w:t>.</w:t>
      </w:r>
      <w:r w:rsidR="00CE69A4">
        <w:rPr>
          <w:rFonts w:asciiTheme="majorHAnsi" w:eastAsia="Times New Roman" w:hAnsiTheme="majorHAnsi" w:cs="Arial"/>
          <w:iCs/>
        </w:rPr>
        <w:t xml:space="preserve"> </w:t>
      </w:r>
      <w:r w:rsidR="00CE69A4" w:rsidRPr="000965AD">
        <w:rPr>
          <w:rFonts w:asciiTheme="majorHAnsi" w:eastAsia="Times New Roman" w:hAnsiTheme="majorHAnsi" w:cs="Arial"/>
          <w:b/>
          <w:i/>
          <w:iCs/>
          <w:color w:val="FF0000"/>
        </w:rPr>
        <w:t>J</w:t>
      </w:r>
      <w:r w:rsidR="008D4AB5" w:rsidRPr="000965AD">
        <w:rPr>
          <w:rFonts w:asciiTheme="majorHAnsi" w:eastAsia="Times New Roman" w:hAnsiTheme="majorHAnsi" w:cs="Arial"/>
          <w:b/>
          <w:i/>
          <w:iCs/>
          <w:color w:val="FF0000"/>
        </w:rPr>
        <w:t>ü</w:t>
      </w:r>
      <w:r w:rsidR="00CE69A4" w:rsidRPr="000965AD">
        <w:rPr>
          <w:rFonts w:asciiTheme="majorHAnsi" w:eastAsia="Times New Roman" w:hAnsiTheme="majorHAnsi" w:cs="Arial"/>
          <w:b/>
          <w:i/>
          <w:iCs/>
          <w:color w:val="FF0000"/>
        </w:rPr>
        <w:t xml:space="preserve">rgen </w:t>
      </w:r>
      <w:r w:rsidR="000965AD">
        <w:rPr>
          <w:rFonts w:asciiTheme="majorHAnsi" w:eastAsia="Times New Roman" w:hAnsiTheme="majorHAnsi" w:cs="Arial"/>
          <w:iCs/>
          <w:color w:val="FF0000"/>
        </w:rPr>
        <w:t>to</w:t>
      </w:r>
      <w:r w:rsidR="00CE69A4" w:rsidRPr="000965AD">
        <w:rPr>
          <w:rFonts w:asciiTheme="majorHAnsi" w:eastAsia="Times New Roman" w:hAnsiTheme="majorHAnsi" w:cs="Arial"/>
          <w:iCs/>
          <w:color w:val="FF0000"/>
        </w:rPr>
        <w:t xml:space="preserve"> keep all informed </w:t>
      </w:r>
      <w:r w:rsidR="002F346C">
        <w:rPr>
          <w:rFonts w:asciiTheme="majorHAnsi" w:eastAsia="Times New Roman" w:hAnsiTheme="majorHAnsi" w:cs="Arial"/>
          <w:iCs/>
          <w:color w:val="FF0000"/>
        </w:rPr>
        <w:t xml:space="preserve">about BBC film </w:t>
      </w:r>
      <w:r w:rsidR="00CE69A4" w:rsidRPr="000965AD">
        <w:rPr>
          <w:rFonts w:asciiTheme="majorHAnsi" w:eastAsia="Times New Roman" w:hAnsiTheme="majorHAnsi" w:cs="Arial"/>
          <w:iCs/>
          <w:color w:val="FF0000"/>
        </w:rPr>
        <w:t xml:space="preserve">and </w:t>
      </w:r>
      <w:r w:rsidR="008D4AB5" w:rsidRPr="000965AD">
        <w:rPr>
          <w:rFonts w:asciiTheme="majorHAnsi" w:eastAsia="Times New Roman" w:hAnsiTheme="majorHAnsi" w:cs="Arial"/>
          <w:iCs/>
          <w:color w:val="FF0000"/>
        </w:rPr>
        <w:t>see</w:t>
      </w:r>
      <w:r w:rsidR="00CE69A4" w:rsidRPr="000965AD">
        <w:rPr>
          <w:rFonts w:asciiTheme="majorHAnsi" w:eastAsia="Times New Roman" w:hAnsiTheme="majorHAnsi" w:cs="Arial"/>
          <w:iCs/>
          <w:color w:val="FF0000"/>
        </w:rPr>
        <w:t xml:space="preserve"> </w:t>
      </w:r>
      <w:r w:rsidR="002F346C">
        <w:rPr>
          <w:rFonts w:asciiTheme="majorHAnsi" w:eastAsia="Times New Roman" w:hAnsiTheme="majorHAnsi" w:cs="Arial"/>
          <w:iCs/>
          <w:color w:val="FF0000"/>
        </w:rPr>
        <w:t xml:space="preserve">if </w:t>
      </w:r>
      <w:r w:rsidR="00CE69A4" w:rsidRPr="000965AD">
        <w:rPr>
          <w:rFonts w:asciiTheme="majorHAnsi" w:eastAsia="Times New Roman" w:hAnsiTheme="majorHAnsi" w:cs="Arial"/>
          <w:iCs/>
          <w:color w:val="FF0000"/>
        </w:rPr>
        <w:t>comments</w:t>
      </w:r>
      <w:r w:rsidR="002F346C">
        <w:rPr>
          <w:rFonts w:asciiTheme="majorHAnsi" w:eastAsia="Times New Roman" w:hAnsiTheme="majorHAnsi" w:cs="Arial"/>
          <w:iCs/>
          <w:color w:val="FF0000"/>
        </w:rPr>
        <w:t xml:space="preserve"> can be provided</w:t>
      </w:r>
      <w:r w:rsidR="00CE69A4" w:rsidRPr="000965AD">
        <w:rPr>
          <w:rFonts w:asciiTheme="majorHAnsi" w:eastAsia="Times New Roman" w:hAnsiTheme="majorHAnsi" w:cs="Arial"/>
          <w:iCs/>
          <w:color w:val="FF0000"/>
        </w:rPr>
        <w:t>.</w:t>
      </w:r>
    </w:p>
    <w:p w14:paraId="58F35205" w14:textId="33DB9CFC" w:rsidR="007D32B2" w:rsidRPr="008E33E3" w:rsidRDefault="007D32B2" w:rsidP="00D00467">
      <w:pPr>
        <w:spacing w:before="200" w:line="254" w:lineRule="auto"/>
        <w:rPr>
          <w:rFonts w:asciiTheme="majorHAnsi" w:eastAsia="Times New Roman" w:hAnsiTheme="majorHAnsi" w:cs="Arial"/>
          <w:b/>
        </w:rPr>
      </w:pPr>
      <w:r w:rsidRPr="008E33E3">
        <w:rPr>
          <w:rFonts w:asciiTheme="majorHAnsi" w:eastAsia="Times New Roman" w:hAnsiTheme="majorHAnsi" w:cs="Arial"/>
          <w:b/>
        </w:rPr>
        <w:t xml:space="preserve">IYRP website (online booth): </w:t>
      </w:r>
    </w:p>
    <w:p w14:paraId="19EF3811" w14:textId="46F22CB3" w:rsidR="00F81DE5" w:rsidRDefault="00BE3782" w:rsidP="00D00467">
      <w:pPr>
        <w:pStyle w:val="Listenabsatz"/>
        <w:numPr>
          <w:ilvl w:val="0"/>
          <w:numId w:val="3"/>
        </w:numPr>
        <w:spacing w:line="254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Translation of </w:t>
      </w:r>
      <w:r w:rsidR="007D32B2" w:rsidRPr="007C71D0">
        <w:rPr>
          <w:rFonts w:asciiTheme="majorHAnsi" w:hAnsiTheme="majorHAnsi"/>
        </w:rPr>
        <w:t>4-page and 1-page</w:t>
      </w:r>
      <w:r>
        <w:rPr>
          <w:rFonts w:asciiTheme="majorHAnsi" w:hAnsiTheme="majorHAnsi"/>
        </w:rPr>
        <w:t xml:space="preserve"> flyers – update </w:t>
      </w:r>
      <w:r w:rsidR="00F81DE5" w:rsidRPr="007C71D0">
        <w:rPr>
          <w:rFonts w:asciiTheme="majorHAnsi" w:hAnsiTheme="majorHAnsi"/>
        </w:rPr>
        <w:t>(Ann)</w:t>
      </w:r>
    </w:p>
    <w:p w14:paraId="0C433288" w14:textId="62FF9595" w:rsidR="006260CC" w:rsidRPr="006260CC" w:rsidRDefault="008E33E3" w:rsidP="00D00467">
      <w:pPr>
        <w:pStyle w:val="Listenabsatz"/>
        <w:numPr>
          <w:ilvl w:val="1"/>
          <w:numId w:val="3"/>
        </w:numPr>
        <w:spacing w:line="254" w:lineRule="auto"/>
        <w:contextualSpacing w:val="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Updated f</w:t>
      </w:r>
      <w:r w:rsidR="00CE69A4">
        <w:rPr>
          <w:rFonts w:asciiTheme="majorHAnsi" w:hAnsiTheme="majorHAnsi"/>
        </w:rPr>
        <w:t>lyers are on website</w:t>
      </w:r>
      <w:r>
        <w:rPr>
          <w:rFonts w:asciiTheme="majorHAnsi" w:hAnsiTheme="majorHAnsi"/>
        </w:rPr>
        <w:t xml:space="preserve"> (English and </w:t>
      </w:r>
      <w:r w:rsidR="00B41D81">
        <w:rPr>
          <w:rFonts w:asciiTheme="majorHAnsi" w:hAnsiTheme="majorHAnsi"/>
        </w:rPr>
        <w:t>French</w:t>
      </w:r>
      <w:r>
        <w:rPr>
          <w:rFonts w:asciiTheme="majorHAnsi" w:hAnsiTheme="majorHAnsi"/>
        </w:rPr>
        <w:t>)</w:t>
      </w:r>
      <w:r w:rsidR="00B41D81">
        <w:rPr>
          <w:rFonts w:asciiTheme="majorHAnsi" w:hAnsiTheme="majorHAnsi"/>
        </w:rPr>
        <w:t xml:space="preserve">; not sure if Spanish translation is </w:t>
      </w:r>
      <w:r>
        <w:rPr>
          <w:rFonts w:asciiTheme="majorHAnsi" w:hAnsiTheme="majorHAnsi"/>
        </w:rPr>
        <w:t xml:space="preserve">updated (FAO Conference approval). </w:t>
      </w:r>
      <w:r w:rsidR="00B41D81" w:rsidRPr="000965AD">
        <w:rPr>
          <w:rFonts w:asciiTheme="majorHAnsi" w:hAnsiTheme="majorHAnsi"/>
          <w:b/>
          <w:i/>
          <w:color w:val="FF0000"/>
        </w:rPr>
        <w:t>Ann</w:t>
      </w:r>
      <w:r w:rsidR="00B41D81" w:rsidRPr="00B9199D">
        <w:rPr>
          <w:rFonts w:asciiTheme="majorHAnsi" w:hAnsiTheme="majorHAnsi"/>
          <w:color w:val="FF0000"/>
        </w:rPr>
        <w:t xml:space="preserve"> </w:t>
      </w:r>
      <w:r w:rsidR="00F20D00">
        <w:rPr>
          <w:rFonts w:asciiTheme="majorHAnsi" w:hAnsiTheme="majorHAnsi"/>
          <w:color w:val="FF0000"/>
        </w:rPr>
        <w:t>to</w:t>
      </w:r>
      <w:r w:rsidR="00B41D81" w:rsidRPr="00B9199D">
        <w:rPr>
          <w:rFonts w:asciiTheme="majorHAnsi" w:hAnsiTheme="majorHAnsi"/>
          <w:color w:val="FF0000"/>
        </w:rPr>
        <w:t xml:space="preserve"> see who was involved in </w:t>
      </w:r>
      <w:r w:rsidR="00F20D00">
        <w:rPr>
          <w:rFonts w:asciiTheme="majorHAnsi" w:hAnsiTheme="majorHAnsi"/>
          <w:color w:val="FF0000"/>
        </w:rPr>
        <w:t>Spanish translation</w:t>
      </w:r>
      <w:r w:rsidR="00B41D81" w:rsidRPr="00B9199D">
        <w:rPr>
          <w:rFonts w:asciiTheme="majorHAnsi" w:hAnsiTheme="majorHAnsi"/>
          <w:color w:val="FF0000"/>
        </w:rPr>
        <w:t xml:space="preserve"> of one-pager and </w:t>
      </w:r>
      <w:r w:rsidR="00F20D00">
        <w:rPr>
          <w:rFonts w:asciiTheme="majorHAnsi" w:hAnsiTheme="majorHAnsi"/>
          <w:color w:val="FF0000"/>
        </w:rPr>
        <w:t>ask</w:t>
      </w:r>
      <w:r w:rsidR="00B41D81" w:rsidRPr="00B9199D">
        <w:rPr>
          <w:rFonts w:asciiTheme="majorHAnsi" w:hAnsiTheme="majorHAnsi"/>
          <w:color w:val="FF0000"/>
        </w:rPr>
        <w:t xml:space="preserve"> </w:t>
      </w:r>
      <w:r w:rsidR="00B41D81" w:rsidRPr="0074144B">
        <w:rPr>
          <w:rFonts w:asciiTheme="majorHAnsi" w:hAnsiTheme="majorHAnsi"/>
          <w:b/>
          <w:i/>
          <w:color w:val="FF0000"/>
        </w:rPr>
        <w:t>J</w:t>
      </w:r>
      <w:r w:rsidR="00F20D00" w:rsidRPr="0074144B">
        <w:rPr>
          <w:rFonts w:asciiTheme="majorHAnsi" w:hAnsiTheme="majorHAnsi"/>
          <w:b/>
          <w:i/>
          <w:color w:val="FF0000"/>
        </w:rPr>
        <w:t>ü</w:t>
      </w:r>
      <w:r w:rsidR="00B41D81" w:rsidRPr="0074144B">
        <w:rPr>
          <w:rFonts w:asciiTheme="majorHAnsi" w:hAnsiTheme="majorHAnsi"/>
          <w:b/>
          <w:i/>
          <w:color w:val="FF0000"/>
        </w:rPr>
        <w:t>rgen</w:t>
      </w:r>
      <w:r w:rsidR="00B41D81" w:rsidRPr="00B9199D">
        <w:rPr>
          <w:rFonts w:asciiTheme="majorHAnsi" w:hAnsiTheme="majorHAnsi"/>
          <w:color w:val="FF0000"/>
        </w:rPr>
        <w:t xml:space="preserve"> to review and help finalize</w:t>
      </w:r>
      <w:r w:rsidR="00B41D81" w:rsidRPr="00EE302A">
        <w:rPr>
          <w:rFonts w:asciiTheme="majorHAnsi" w:hAnsiTheme="majorHAnsi"/>
          <w:color w:val="FF0000"/>
        </w:rPr>
        <w:t>.</w:t>
      </w:r>
    </w:p>
    <w:p w14:paraId="53A99C94" w14:textId="1D77B7D3" w:rsidR="00B41D81" w:rsidRPr="000965AD" w:rsidRDefault="00B9199D" w:rsidP="00D00467">
      <w:pPr>
        <w:pStyle w:val="Listenabsatz"/>
        <w:numPr>
          <w:ilvl w:val="1"/>
          <w:numId w:val="3"/>
        </w:numPr>
        <w:spacing w:line="254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Question: </w:t>
      </w:r>
      <w:r w:rsidR="00F20D00">
        <w:rPr>
          <w:rFonts w:asciiTheme="majorHAnsi" w:hAnsiTheme="majorHAnsi"/>
        </w:rPr>
        <w:t>S</w:t>
      </w:r>
      <w:r w:rsidR="00B41D81">
        <w:rPr>
          <w:rFonts w:asciiTheme="majorHAnsi" w:hAnsiTheme="majorHAnsi"/>
        </w:rPr>
        <w:t>hould the one-pager be translated into other languages</w:t>
      </w:r>
      <w:r>
        <w:rPr>
          <w:rFonts w:asciiTheme="majorHAnsi" w:hAnsiTheme="majorHAnsi"/>
        </w:rPr>
        <w:t>?</w:t>
      </w:r>
      <w:r w:rsidR="00B41D81">
        <w:rPr>
          <w:rFonts w:asciiTheme="majorHAnsi" w:hAnsiTheme="majorHAnsi"/>
        </w:rPr>
        <w:t xml:space="preserve"> </w:t>
      </w:r>
      <w:r w:rsidR="00B41D81" w:rsidRPr="000965AD">
        <w:rPr>
          <w:rFonts w:asciiTheme="majorHAnsi" w:hAnsiTheme="majorHAnsi"/>
        </w:rPr>
        <w:t>Tungaa thinks the four</w:t>
      </w:r>
      <w:r w:rsidR="00CE69A4" w:rsidRPr="000965AD">
        <w:rPr>
          <w:rFonts w:asciiTheme="majorHAnsi" w:hAnsiTheme="majorHAnsi"/>
        </w:rPr>
        <w:t>-</w:t>
      </w:r>
      <w:r w:rsidR="00B41D81" w:rsidRPr="000965AD">
        <w:rPr>
          <w:rFonts w:asciiTheme="majorHAnsi" w:hAnsiTheme="majorHAnsi"/>
        </w:rPr>
        <w:t>page</w:t>
      </w:r>
      <w:r w:rsidRPr="000965AD">
        <w:rPr>
          <w:rFonts w:asciiTheme="majorHAnsi" w:hAnsiTheme="majorHAnsi"/>
        </w:rPr>
        <w:t>r</w:t>
      </w:r>
      <w:r w:rsidR="00B41D81" w:rsidRPr="000965AD">
        <w:rPr>
          <w:rFonts w:asciiTheme="majorHAnsi" w:hAnsiTheme="majorHAnsi"/>
        </w:rPr>
        <w:t xml:space="preserve"> has been translated into Russian.</w:t>
      </w:r>
      <w:r w:rsidR="00B41D81" w:rsidRPr="00B9199D">
        <w:rPr>
          <w:rFonts w:asciiTheme="majorHAnsi" w:hAnsiTheme="majorHAnsi"/>
          <w:color w:val="FF0000"/>
        </w:rPr>
        <w:t xml:space="preserve"> </w:t>
      </w:r>
      <w:r w:rsidR="000965AD" w:rsidRPr="000965AD">
        <w:rPr>
          <w:rFonts w:asciiTheme="majorHAnsi" w:hAnsiTheme="majorHAnsi"/>
          <w:b/>
          <w:i/>
          <w:color w:val="FF0000"/>
        </w:rPr>
        <w:t>Tungaa</w:t>
      </w:r>
      <w:r w:rsidR="000965AD">
        <w:rPr>
          <w:rFonts w:asciiTheme="majorHAnsi" w:hAnsiTheme="majorHAnsi"/>
          <w:color w:val="FF0000"/>
        </w:rPr>
        <w:t xml:space="preserve"> to</w:t>
      </w:r>
      <w:r w:rsidR="00B41D81" w:rsidRPr="00B9199D">
        <w:rPr>
          <w:rFonts w:asciiTheme="majorHAnsi" w:hAnsiTheme="majorHAnsi"/>
          <w:color w:val="FF0000"/>
        </w:rPr>
        <w:t xml:space="preserve"> make sure </w:t>
      </w:r>
      <w:r w:rsidR="000965AD">
        <w:rPr>
          <w:rFonts w:asciiTheme="majorHAnsi" w:hAnsiTheme="majorHAnsi"/>
          <w:color w:val="FF0000"/>
        </w:rPr>
        <w:t xml:space="preserve">the Russian translation has been updated to include </w:t>
      </w:r>
      <w:r w:rsidR="00B41D81" w:rsidRPr="00B9199D">
        <w:rPr>
          <w:rFonts w:asciiTheme="majorHAnsi" w:hAnsiTheme="majorHAnsi"/>
          <w:color w:val="FF0000"/>
        </w:rPr>
        <w:t>the approvals from FAO.</w:t>
      </w:r>
      <w:r w:rsidR="001D4B0A" w:rsidRPr="000965AD">
        <w:rPr>
          <w:rFonts w:asciiTheme="majorHAnsi" w:hAnsiTheme="majorHAnsi"/>
        </w:rPr>
        <w:t xml:space="preserve"> Check the “Resources” pages on IYRP.info.</w:t>
      </w:r>
    </w:p>
    <w:p w14:paraId="0AC12DC5" w14:textId="09CE5BD8" w:rsidR="00BE3782" w:rsidRDefault="00B05AF6" w:rsidP="00D00467">
      <w:pPr>
        <w:pStyle w:val="Listenabsatz"/>
        <w:numPr>
          <w:ilvl w:val="0"/>
          <w:numId w:val="3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W</w:t>
      </w:r>
      <w:r w:rsidR="00F81DE5" w:rsidRPr="007C71D0">
        <w:rPr>
          <w:rFonts w:asciiTheme="majorHAnsi" w:eastAsia="Times New Roman" w:hAnsiTheme="majorHAnsi" w:cs="Arial"/>
        </w:rPr>
        <w:t>ebpage on international events/conventions (Ann)</w:t>
      </w:r>
    </w:p>
    <w:p w14:paraId="4CA6255D" w14:textId="31EB1A98" w:rsidR="00B41D81" w:rsidRPr="00B9199D" w:rsidRDefault="00B41D81" w:rsidP="00D00467">
      <w:pPr>
        <w:pStyle w:val="Listenabsatz"/>
        <w:numPr>
          <w:ilvl w:val="1"/>
          <w:numId w:val="3"/>
        </w:numPr>
        <w:spacing w:line="254" w:lineRule="auto"/>
        <w:contextualSpacing w:val="0"/>
        <w:rPr>
          <w:rFonts w:asciiTheme="majorHAnsi" w:eastAsia="Times New Roman" w:hAnsiTheme="majorHAnsi" w:cs="Arial"/>
          <w:color w:val="FF0000"/>
        </w:rPr>
      </w:pPr>
      <w:r>
        <w:rPr>
          <w:rFonts w:asciiTheme="majorHAnsi" w:eastAsia="Times New Roman" w:hAnsiTheme="majorHAnsi" w:cs="Arial"/>
        </w:rPr>
        <w:t xml:space="preserve">Still </w:t>
      </w:r>
      <w:r w:rsidR="004E3A11">
        <w:rPr>
          <w:rFonts w:asciiTheme="majorHAnsi" w:eastAsia="Times New Roman" w:hAnsiTheme="majorHAnsi" w:cs="Arial"/>
        </w:rPr>
        <w:t xml:space="preserve">several </w:t>
      </w:r>
      <w:r w:rsidR="001D4B0A">
        <w:rPr>
          <w:rFonts w:asciiTheme="majorHAnsi" w:eastAsia="Times New Roman" w:hAnsiTheme="majorHAnsi" w:cs="Arial"/>
        </w:rPr>
        <w:t>event</w:t>
      </w:r>
      <w:r w:rsidR="004E3A11">
        <w:rPr>
          <w:rFonts w:asciiTheme="majorHAnsi" w:eastAsia="Times New Roman" w:hAnsiTheme="majorHAnsi" w:cs="Arial"/>
        </w:rPr>
        <w:t xml:space="preserve"> page</w:t>
      </w:r>
      <w:r w:rsidR="001D4B0A">
        <w:rPr>
          <w:rFonts w:asciiTheme="majorHAnsi" w:eastAsia="Times New Roman" w:hAnsiTheme="majorHAnsi" w:cs="Arial"/>
        </w:rPr>
        <w:t xml:space="preserve">s </w:t>
      </w:r>
      <w:r w:rsidR="004E3A11">
        <w:rPr>
          <w:rFonts w:asciiTheme="majorHAnsi" w:eastAsia="Times New Roman" w:hAnsiTheme="majorHAnsi" w:cs="Arial"/>
        </w:rPr>
        <w:t xml:space="preserve">not </w:t>
      </w:r>
      <w:r w:rsidR="001D4B0A">
        <w:rPr>
          <w:rFonts w:asciiTheme="majorHAnsi" w:eastAsia="Times New Roman" w:hAnsiTheme="majorHAnsi" w:cs="Arial"/>
        </w:rPr>
        <w:t xml:space="preserve">filled in yet. </w:t>
      </w:r>
      <w:r w:rsidR="001D4B0A" w:rsidRPr="000965AD">
        <w:rPr>
          <w:rFonts w:asciiTheme="majorHAnsi" w:eastAsia="Times New Roman" w:hAnsiTheme="majorHAnsi" w:cs="Arial"/>
          <w:b/>
          <w:i/>
          <w:color w:val="FF0000"/>
        </w:rPr>
        <w:t>A</w:t>
      </w:r>
      <w:r w:rsidR="00A04C12" w:rsidRPr="000965AD">
        <w:rPr>
          <w:rFonts w:asciiTheme="majorHAnsi" w:eastAsia="Times New Roman" w:hAnsiTheme="majorHAnsi" w:cs="Arial"/>
          <w:b/>
          <w:i/>
          <w:color w:val="FF0000"/>
        </w:rPr>
        <w:t>nn</w:t>
      </w:r>
      <w:r w:rsidR="00A04C12" w:rsidRPr="00B9199D">
        <w:rPr>
          <w:rFonts w:asciiTheme="majorHAnsi" w:eastAsia="Times New Roman" w:hAnsiTheme="majorHAnsi" w:cs="Arial"/>
          <w:color w:val="FF0000"/>
        </w:rPr>
        <w:t xml:space="preserve"> to follow</w:t>
      </w:r>
      <w:r w:rsidR="000965AD">
        <w:rPr>
          <w:rFonts w:asciiTheme="majorHAnsi" w:eastAsia="Times New Roman" w:hAnsiTheme="majorHAnsi" w:cs="Arial"/>
          <w:color w:val="FF0000"/>
        </w:rPr>
        <w:t xml:space="preserve"> </w:t>
      </w:r>
      <w:r w:rsidR="00A04C12" w:rsidRPr="00B9199D">
        <w:rPr>
          <w:rFonts w:asciiTheme="majorHAnsi" w:eastAsia="Times New Roman" w:hAnsiTheme="majorHAnsi" w:cs="Arial"/>
          <w:color w:val="FF0000"/>
        </w:rPr>
        <w:t xml:space="preserve">up with </w:t>
      </w:r>
      <w:r w:rsidRPr="00B9199D">
        <w:rPr>
          <w:rFonts w:asciiTheme="majorHAnsi" w:eastAsia="Times New Roman" w:hAnsiTheme="majorHAnsi" w:cs="Arial"/>
          <w:color w:val="FF0000"/>
        </w:rPr>
        <w:t>Maryam</w:t>
      </w:r>
      <w:r w:rsidR="000965AD">
        <w:rPr>
          <w:rFonts w:asciiTheme="majorHAnsi" w:eastAsia="Times New Roman" w:hAnsiTheme="majorHAnsi" w:cs="Arial"/>
          <w:color w:val="FF0000"/>
        </w:rPr>
        <w:t xml:space="preserve"> about empty event/convention pages</w:t>
      </w:r>
      <w:r w:rsidR="001D4B0A">
        <w:rPr>
          <w:rFonts w:asciiTheme="majorHAnsi" w:eastAsia="Times New Roman" w:hAnsiTheme="majorHAnsi" w:cs="Arial"/>
          <w:color w:val="FF0000"/>
        </w:rPr>
        <w:t xml:space="preserve">. </w:t>
      </w:r>
      <w:r w:rsidR="001D4B0A" w:rsidRPr="000965AD">
        <w:rPr>
          <w:rFonts w:asciiTheme="majorHAnsi" w:eastAsia="Times New Roman" w:hAnsiTheme="majorHAnsi" w:cs="Arial"/>
          <w:b/>
          <w:i/>
          <w:color w:val="FF0000"/>
        </w:rPr>
        <w:t>Barb</w:t>
      </w:r>
      <w:r w:rsidR="001D4B0A">
        <w:rPr>
          <w:rFonts w:asciiTheme="majorHAnsi" w:eastAsia="Times New Roman" w:hAnsiTheme="majorHAnsi" w:cs="Arial"/>
          <w:color w:val="FF0000"/>
        </w:rPr>
        <w:t xml:space="preserve"> to check with Lauren Svejcar about the summary for ecological restoration</w:t>
      </w:r>
      <w:r w:rsidR="004E3A11">
        <w:rPr>
          <w:rFonts w:asciiTheme="majorHAnsi" w:eastAsia="Times New Roman" w:hAnsiTheme="majorHAnsi" w:cs="Arial"/>
          <w:color w:val="FF0000"/>
        </w:rPr>
        <w:t xml:space="preserve"> (UN-DER)</w:t>
      </w:r>
      <w:r w:rsidR="001D4B0A">
        <w:rPr>
          <w:rFonts w:asciiTheme="majorHAnsi" w:eastAsia="Times New Roman" w:hAnsiTheme="majorHAnsi" w:cs="Arial"/>
          <w:color w:val="FF0000"/>
        </w:rPr>
        <w:t>.</w:t>
      </w:r>
    </w:p>
    <w:p w14:paraId="099E732B" w14:textId="6C830371" w:rsidR="007D32B2" w:rsidRDefault="00BE3782" w:rsidP="00D00467">
      <w:pPr>
        <w:pStyle w:val="Listenabsatz"/>
        <w:numPr>
          <w:ilvl w:val="0"/>
          <w:numId w:val="3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Regional policy documents</w:t>
      </w:r>
      <w:r w:rsidR="007D32B2" w:rsidRPr="007C71D0">
        <w:rPr>
          <w:rFonts w:asciiTheme="majorHAnsi" w:eastAsia="Times New Roman" w:hAnsiTheme="majorHAnsi" w:cs="Arial"/>
        </w:rPr>
        <w:t xml:space="preserve"> </w:t>
      </w:r>
      <w:r>
        <w:rPr>
          <w:rFonts w:asciiTheme="majorHAnsi" w:eastAsia="Times New Roman" w:hAnsiTheme="majorHAnsi" w:cs="Arial"/>
        </w:rPr>
        <w:t>webpages – update from ESA region about how policy papers a</w:t>
      </w:r>
      <w:r w:rsidR="00F928D5">
        <w:rPr>
          <w:rFonts w:asciiTheme="majorHAnsi" w:eastAsia="Times New Roman" w:hAnsiTheme="majorHAnsi" w:cs="Arial"/>
        </w:rPr>
        <w:t>r</w:t>
      </w:r>
      <w:r>
        <w:rPr>
          <w:rFonts w:asciiTheme="majorHAnsi" w:eastAsia="Times New Roman" w:hAnsiTheme="majorHAnsi" w:cs="Arial"/>
        </w:rPr>
        <w:t>e being analysed (Loupa &amp; Kedibone</w:t>
      </w:r>
      <w:r w:rsidR="00AE3936">
        <w:rPr>
          <w:rFonts w:asciiTheme="majorHAnsi" w:eastAsia="Times New Roman" w:hAnsiTheme="majorHAnsi" w:cs="Arial"/>
        </w:rPr>
        <w:t xml:space="preserve"> not available for this meeting</w:t>
      </w:r>
      <w:r>
        <w:rPr>
          <w:rFonts w:asciiTheme="majorHAnsi" w:eastAsia="Times New Roman" w:hAnsiTheme="majorHAnsi" w:cs="Arial"/>
        </w:rPr>
        <w:t>)</w:t>
      </w:r>
    </w:p>
    <w:p w14:paraId="2D39F4D9" w14:textId="5E00789E" w:rsidR="00A04C12" w:rsidRPr="007C71D0" w:rsidRDefault="0099556A" w:rsidP="00D00467">
      <w:pPr>
        <w:pStyle w:val="Listenabsatz"/>
        <w:numPr>
          <w:ilvl w:val="1"/>
          <w:numId w:val="3"/>
        </w:numPr>
        <w:spacing w:line="254" w:lineRule="auto"/>
        <w:contextualSpacing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Ann: </w:t>
      </w:r>
      <w:r w:rsidR="00A04C12">
        <w:rPr>
          <w:rFonts w:asciiTheme="majorHAnsi" w:eastAsia="Times New Roman" w:hAnsiTheme="majorHAnsi" w:cs="Arial"/>
        </w:rPr>
        <w:t>Website for two or three of the</w:t>
      </w:r>
      <w:r w:rsidR="00AE3936">
        <w:rPr>
          <w:rFonts w:asciiTheme="majorHAnsi" w:eastAsia="Times New Roman" w:hAnsiTheme="majorHAnsi" w:cs="Arial"/>
        </w:rPr>
        <w:t xml:space="preserve"> regional</w:t>
      </w:r>
      <w:r w:rsidR="00A04C12">
        <w:rPr>
          <w:rFonts w:asciiTheme="majorHAnsi" w:eastAsia="Times New Roman" w:hAnsiTheme="majorHAnsi" w:cs="Arial"/>
        </w:rPr>
        <w:t xml:space="preserve"> group</w:t>
      </w:r>
      <w:r w:rsidR="00AE3936">
        <w:rPr>
          <w:rFonts w:asciiTheme="majorHAnsi" w:eastAsia="Times New Roman" w:hAnsiTheme="majorHAnsi" w:cs="Arial"/>
        </w:rPr>
        <w:t>s</w:t>
      </w:r>
      <w:r w:rsidR="00A04C12">
        <w:rPr>
          <w:rFonts w:asciiTheme="majorHAnsi" w:eastAsia="Times New Roman" w:hAnsiTheme="majorHAnsi" w:cs="Arial"/>
        </w:rPr>
        <w:t xml:space="preserve"> have policy sections</w:t>
      </w:r>
      <w:r>
        <w:rPr>
          <w:rFonts w:asciiTheme="majorHAnsi" w:eastAsia="Times New Roman" w:hAnsiTheme="majorHAnsi" w:cs="Arial"/>
        </w:rPr>
        <w:t xml:space="preserve">; Policy Working Group in Eastern &amp; Southern Africa </w:t>
      </w:r>
      <w:r w:rsidR="00A04C12">
        <w:rPr>
          <w:rFonts w:asciiTheme="majorHAnsi" w:eastAsia="Times New Roman" w:hAnsiTheme="majorHAnsi" w:cs="Arial"/>
        </w:rPr>
        <w:t>ha</w:t>
      </w:r>
      <w:r>
        <w:rPr>
          <w:rFonts w:asciiTheme="majorHAnsi" w:eastAsia="Times New Roman" w:hAnsiTheme="majorHAnsi" w:cs="Arial"/>
        </w:rPr>
        <w:t>s</w:t>
      </w:r>
      <w:r w:rsidR="00A04C12">
        <w:rPr>
          <w:rFonts w:asciiTheme="majorHAnsi" w:eastAsia="Times New Roman" w:hAnsiTheme="majorHAnsi" w:cs="Arial"/>
        </w:rPr>
        <w:t xml:space="preserve"> posted several policies</w:t>
      </w:r>
      <w:r>
        <w:rPr>
          <w:rFonts w:asciiTheme="majorHAnsi" w:eastAsia="Times New Roman" w:hAnsiTheme="majorHAnsi" w:cs="Arial"/>
        </w:rPr>
        <w:t xml:space="preserve"> plus </w:t>
      </w:r>
      <w:r w:rsidR="00A04C12">
        <w:rPr>
          <w:rFonts w:asciiTheme="majorHAnsi" w:eastAsia="Times New Roman" w:hAnsiTheme="majorHAnsi" w:cs="Arial"/>
        </w:rPr>
        <w:t>analyses of policies from perspective of the group</w:t>
      </w:r>
      <w:r>
        <w:rPr>
          <w:rFonts w:asciiTheme="majorHAnsi" w:eastAsia="Times New Roman" w:hAnsiTheme="majorHAnsi" w:cs="Arial"/>
        </w:rPr>
        <w:t>, e.g. whether</w:t>
      </w:r>
      <w:r w:rsidR="00A04C12">
        <w:rPr>
          <w:rFonts w:asciiTheme="majorHAnsi" w:eastAsia="Times New Roman" w:hAnsiTheme="majorHAnsi" w:cs="Arial"/>
        </w:rPr>
        <w:t xml:space="preserve"> </w:t>
      </w:r>
      <w:r>
        <w:rPr>
          <w:rFonts w:asciiTheme="majorHAnsi" w:eastAsia="Times New Roman" w:hAnsiTheme="majorHAnsi" w:cs="Arial"/>
        </w:rPr>
        <w:t>the policy</w:t>
      </w:r>
      <w:r w:rsidR="00A04C12">
        <w:rPr>
          <w:rFonts w:asciiTheme="majorHAnsi" w:eastAsia="Times New Roman" w:hAnsiTheme="majorHAnsi" w:cs="Arial"/>
        </w:rPr>
        <w:t xml:space="preserve"> </w:t>
      </w:r>
      <w:r>
        <w:rPr>
          <w:rFonts w:asciiTheme="majorHAnsi" w:eastAsia="Times New Roman" w:hAnsiTheme="majorHAnsi" w:cs="Arial"/>
        </w:rPr>
        <w:t xml:space="preserve">is </w:t>
      </w:r>
      <w:r w:rsidR="00A04C12">
        <w:rPr>
          <w:rFonts w:asciiTheme="majorHAnsi" w:eastAsia="Times New Roman" w:hAnsiTheme="majorHAnsi" w:cs="Arial"/>
        </w:rPr>
        <w:t>favo</w:t>
      </w:r>
      <w:r>
        <w:rPr>
          <w:rFonts w:asciiTheme="majorHAnsi" w:eastAsia="Times New Roman" w:hAnsiTheme="majorHAnsi" w:cs="Arial"/>
        </w:rPr>
        <w:t>u</w:t>
      </w:r>
      <w:r w:rsidR="00A04C12">
        <w:rPr>
          <w:rFonts w:asciiTheme="majorHAnsi" w:eastAsia="Times New Roman" w:hAnsiTheme="majorHAnsi" w:cs="Arial"/>
        </w:rPr>
        <w:t>rable to pastoralists or not</w:t>
      </w:r>
      <w:r>
        <w:rPr>
          <w:rFonts w:asciiTheme="majorHAnsi" w:eastAsia="Times New Roman" w:hAnsiTheme="majorHAnsi" w:cs="Arial"/>
        </w:rPr>
        <w:t>.</w:t>
      </w:r>
      <w:r w:rsidR="00A04C12">
        <w:rPr>
          <w:rFonts w:asciiTheme="majorHAnsi" w:eastAsia="Times New Roman" w:hAnsiTheme="majorHAnsi" w:cs="Arial"/>
        </w:rPr>
        <w:t xml:space="preserve"> Everyone might want to look at this to see if they might want to do this for other RISGs.</w:t>
      </w:r>
    </w:p>
    <w:p w14:paraId="1EB4FAEF" w14:textId="7226E9F7" w:rsidR="007D32B2" w:rsidRDefault="00B05AF6" w:rsidP="00D00467">
      <w:pPr>
        <w:pStyle w:val="Listenabsatz"/>
        <w:numPr>
          <w:ilvl w:val="0"/>
          <w:numId w:val="3"/>
        </w:numPr>
        <w:spacing w:line="254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7D32B2" w:rsidRPr="007C71D0">
        <w:rPr>
          <w:rFonts w:asciiTheme="majorHAnsi" w:hAnsiTheme="majorHAnsi"/>
        </w:rPr>
        <w:t>raining/guidelines for uploading</w:t>
      </w:r>
      <w:r w:rsidR="00F81DE5" w:rsidRPr="007C71D0">
        <w:rPr>
          <w:rFonts w:asciiTheme="majorHAnsi" w:hAnsiTheme="majorHAnsi"/>
        </w:rPr>
        <w:t xml:space="preserve"> on regional pages</w:t>
      </w:r>
      <w:r w:rsidR="007D32B2" w:rsidRPr="007C71D0">
        <w:rPr>
          <w:rFonts w:asciiTheme="majorHAnsi" w:hAnsiTheme="majorHAnsi"/>
        </w:rPr>
        <w:t xml:space="preserve"> (Barbara)</w:t>
      </w:r>
    </w:p>
    <w:p w14:paraId="60F57763" w14:textId="123E7A21" w:rsidR="00AE3936" w:rsidRPr="00AE3936" w:rsidRDefault="00AE3936" w:rsidP="00D00467">
      <w:pPr>
        <w:pStyle w:val="Listenabsatz"/>
        <w:numPr>
          <w:ilvl w:val="1"/>
          <w:numId w:val="3"/>
        </w:numPr>
        <w:spacing w:line="254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Regional editors have been added to the IYRP.info website and can now upload their own policy</w:t>
      </w:r>
      <w:r w:rsidR="0099556A">
        <w:rPr>
          <w:rFonts w:asciiTheme="majorHAnsi" w:hAnsiTheme="majorHAnsi"/>
        </w:rPr>
        <w:t xml:space="preserve"> and</w:t>
      </w:r>
      <w:r>
        <w:rPr>
          <w:rFonts w:asciiTheme="majorHAnsi" w:hAnsiTheme="majorHAnsi"/>
        </w:rPr>
        <w:t xml:space="preserve"> resource documents as well as photos to their regional pages. A guide </w:t>
      </w:r>
      <w:r w:rsidR="0099556A">
        <w:rPr>
          <w:rFonts w:asciiTheme="majorHAnsi" w:hAnsiTheme="majorHAnsi"/>
        </w:rPr>
        <w:t xml:space="preserve">for uploading materials </w:t>
      </w:r>
      <w:r>
        <w:rPr>
          <w:rFonts w:asciiTheme="majorHAnsi" w:hAnsiTheme="majorHAnsi"/>
        </w:rPr>
        <w:t>was sent to the regional editors</w:t>
      </w:r>
      <w:r w:rsidR="0099556A">
        <w:rPr>
          <w:rFonts w:asciiTheme="majorHAnsi" w:hAnsiTheme="majorHAnsi"/>
        </w:rPr>
        <w:t>, who</w:t>
      </w:r>
      <w:r>
        <w:rPr>
          <w:rFonts w:asciiTheme="majorHAnsi" w:hAnsiTheme="majorHAnsi"/>
        </w:rPr>
        <w:t xml:space="preserve"> were asked to send any questions they might have. No comments back as yet.</w:t>
      </w:r>
    </w:p>
    <w:p w14:paraId="200B7326" w14:textId="470DB25F" w:rsidR="007D32B2" w:rsidRPr="00AE3936" w:rsidRDefault="00AE3936" w:rsidP="00D00467">
      <w:pPr>
        <w:pStyle w:val="Listenabsatz"/>
        <w:numPr>
          <w:ilvl w:val="1"/>
          <w:numId w:val="3"/>
        </w:numPr>
        <w:spacing w:line="254" w:lineRule="auto"/>
        <w:contextualSpacing w:val="0"/>
        <w:rPr>
          <w:rFonts w:asciiTheme="majorHAnsi" w:hAnsiTheme="majorHAnsi"/>
        </w:rPr>
      </w:pPr>
      <w:r w:rsidRPr="00C22B69">
        <w:rPr>
          <w:rFonts w:asciiTheme="majorHAnsi" w:hAnsiTheme="majorHAnsi"/>
          <w:b/>
          <w:i/>
          <w:color w:val="FF0000"/>
        </w:rPr>
        <w:t>Barb</w:t>
      </w:r>
      <w:r w:rsidRPr="00AE3936">
        <w:rPr>
          <w:rFonts w:asciiTheme="majorHAnsi" w:hAnsiTheme="majorHAnsi"/>
          <w:color w:val="FF0000"/>
        </w:rPr>
        <w:t xml:space="preserve"> to s</w:t>
      </w:r>
      <w:r w:rsidR="00A04C12" w:rsidRPr="00AE3936">
        <w:rPr>
          <w:rFonts w:asciiTheme="majorHAnsi" w:hAnsiTheme="majorHAnsi"/>
          <w:color w:val="FF0000"/>
        </w:rPr>
        <w:t xml:space="preserve">end message to </w:t>
      </w:r>
      <w:r w:rsidR="00C22B69">
        <w:rPr>
          <w:rFonts w:asciiTheme="majorHAnsi" w:hAnsiTheme="majorHAnsi"/>
          <w:color w:val="FF0000"/>
        </w:rPr>
        <w:t xml:space="preserve">RISG </w:t>
      </w:r>
      <w:r w:rsidR="00A04C12" w:rsidRPr="00AE3936">
        <w:rPr>
          <w:rFonts w:asciiTheme="majorHAnsi" w:hAnsiTheme="majorHAnsi"/>
          <w:color w:val="FF0000"/>
        </w:rPr>
        <w:t xml:space="preserve">coordinators </w:t>
      </w:r>
      <w:r w:rsidR="00C22B69">
        <w:rPr>
          <w:rFonts w:asciiTheme="majorHAnsi" w:hAnsiTheme="majorHAnsi"/>
          <w:color w:val="FF0000"/>
        </w:rPr>
        <w:t xml:space="preserve">to </w:t>
      </w:r>
      <w:r w:rsidRPr="00AE3936">
        <w:rPr>
          <w:rFonts w:asciiTheme="majorHAnsi" w:hAnsiTheme="majorHAnsi"/>
          <w:color w:val="FF0000"/>
        </w:rPr>
        <w:t xml:space="preserve">let them know </w:t>
      </w:r>
      <w:r w:rsidR="002F346C">
        <w:rPr>
          <w:rFonts w:asciiTheme="majorHAnsi" w:hAnsiTheme="majorHAnsi"/>
          <w:color w:val="FF0000"/>
        </w:rPr>
        <w:t xml:space="preserve">uploading </w:t>
      </w:r>
      <w:r w:rsidRPr="00AE3936">
        <w:rPr>
          <w:rFonts w:asciiTheme="majorHAnsi" w:hAnsiTheme="majorHAnsi"/>
          <w:color w:val="FF0000"/>
        </w:rPr>
        <w:t xml:space="preserve">capability </w:t>
      </w:r>
      <w:r w:rsidR="002F346C">
        <w:rPr>
          <w:rFonts w:asciiTheme="majorHAnsi" w:hAnsiTheme="majorHAnsi"/>
          <w:color w:val="FF0000"/>
        </w:rPr>
        <w:t xml:space="preserve">on website </w:t>
      </w:r>
      <w:r w:rsidRPr="00AE3936">
        <w:rPr>
          <w:rFonts w:asciiTheme="majorHAnsi" w:hAnsiTheme="majorHAnsi"/>
          <w:color w:val="FF0000"/>
        </w:rPr>
        <w:t>is available</w:t>
      </w:r>
      <w:r w:rsidR="000965AD">
        <w:rPr>
          <w:rFonts w:asciiTheme="majorHAnsi" w:hAnsiTheme="majorHAnsi"/>
          <w:color w:val="FF0000"/>
        </w:rPr>
        <w:t xml:space="preserve"> and remind </w:t>
      </w:r>
      <w:r w:rsidR="00C22B69">
        <w:rPr>
          <w:rFonts w:asciiTheme="majorHAnsi" w:hAnsiTheme="majorHAnsi"/>
          <w:color w:val="FF0000"/>
        </w:rPr>
        <w:t xml:space="preserve">them </w:t>
      </w:r>
      <w:r w:rsidR="000965AD">
        <w:rPr>
          <w:rFonts w:asciiTheme="majorHAnsi" w:hAnsiTheme="majorHAnsi"/>
          <w:color w:val="FF0000"/>
        </w:rPr>
        <w:t>that n</w:t>
      </w:r>
      <w:r w:rsidR="00A04C12" w:rsidRPr="00AE3936">
        <w:rPr>
          <w:rFonts w:asciiTheme="majorHAnsi" w:hAnsiTheme="majorHAnsi"/>
          <w:color w:val="FF0000"/>
        </w:rPr>
        <w:t xml:space="preserve">ot all </w:t>
      </w:r>
      <w:r w:rsidR="000965AD">
        <w:rPr>
          <w:rFonts w:asciiTheme="majorHAnsi" w:hAnsiTheme="majorHAnsi"/>
          <w:color w:val="FF0000"/>
        </w:rPr>
        <w:t xml:space="preserve">RISGs </w:t>
      </w:r>
      <w:r w:rsidR="00A04C12" w:rsidRPr="00AE3936">
        <w:rPr>
          <w:rFonts w:asciiTheme="majorHAnsi" w:hAnsiTheme="majorHAnsi"/>
          <w:color w:val="FF0000"/>
        </w:rPr>
        <w:t xml:space="preserve">have named editors. </w:t>
      </w:r>
    </w:p>
    <w:p w14:paraId="7CBA9733" w14:textId="08815DC5" w:rsidR="0052016F" w:rsidRPr="008E33E3" w:rsidRDefault="00F81DE5" w:rsidP="00D00467">
      <w:pPr>
        <w:spacing w:before="200" w:line="254" w:lineRule="auto"/>
        <w:rPr>
          <w:rFonts w:asciiTheme="majorHAnsi" w:eastAsia="Times New Roman" w:hAnsiTheme="majorHAnsi" w:cs="Times New Roman"/>
          <w:b/>
        </w:rPr>
      </w:pPr>
      <w:r w:rsidRPr="008E33E3">
        <w:rPr>
          <w:rFonts w:asciiTheme="majorHAnsi" w:eastAsia="Times New Roman" w:hAnsiTheme="majorHAnsi" w:cs="Times New Roman"/>
          <w:b/>
        </w:rPr>
        <w:t xml:space="preserve">AOB / </w:t>
      </w:r>
      <w:r w:rsidR="000E4ABB" w:rsidRPr="008E33E3">
        <w:rPr>
          <w:rFonts w:asciiTheme="majorHAnsi" w:eastAsia="Times New Roman" w:hAnsiTheme="majorHAnsi" w:cs="Times New Roman"/>
          <w:b/>
        </w:rPr>
        <w:t>News and suggestions from communication</w:t>
      </w:r>
      <w:r w:rsidRPr="008E33E3">
        <w:rPr>
          <w:rFonts w:asciiTheme="majorHAnsi" w:eastAsia="Times New Roman" w:hAnsiTheme="majorHAnsi" w:cs="Times New Roman"/>
          <w:b/>
        </w:rPr>
        <w:t>s</w:t>
      </w:r>
      <w:r w:rsidR="000E4ABB" w:rsidRPr="008E33E3">
        <w:rPr>
          <w:rFonts w:asciiTheme="majorHAnsi" w:eastAsia="Times New Roman" w:hAnsiTheme="majorHAnsi" w:cs="Times New Roman"/>
          <w:b/>
        </w:rPr>
        <w:t xml:space="preserve"> teams of RISGs</w:t>
      </w:r>
    </w:p>
    <w:p w14:paraId="2958EC82" w14:textId="0E28AD1C" w:rsidR="00A04C12" w:rsidRPr="006357AF" w:rsidRDefault="00A04C12" w:rsidP="00D00467">
      <w:pPr>
        <w:pStyle w:val="Listenabsatz"/>
        <w:numPr>
          <w:ilvl w:val="0"/>
          <w:numId w:val="8"/>
        </w:numPr>
        <w:spacing w:line="254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Tungaa</w:t>
      </w:r>
      <w:r w:rsidR="00516BF4">
        <w:rPr>
          <w:rFonts w:asciiTheme="majorHAnsi" w:hAnsiTheme="majorHAnsi"/>
        </w:rPr>
        <w:t>: V</w:t>
      </w:r>
      <w:r>
        <w:rPr>
          <w:rFonts w:asciiTheme="majorHAnsi" w:hAnsiTheme="majorHAnsi"/>
        </w:rPr>
        <w:t>ideo</w:t>
      </w:r>
      <w:r w:rsidR="006357AF">
        <w:rPr>
          <w:rFonts w:asciiTheme="majorHAnsi" w:hAnsiTheme="majorHAnsi"/>
        </w:rPr>
        <w:t xml:space="preserve"> to be translated</w:t>
      </w:r>
      <w:r>
        <w:rPr>
          <w:rFonts w:asciiTheme="majorHAnsi" w:hAnsiTheme="majorHAnsi"/>
        </w:rPr>
        <w:t xml:space="preserve"> in Russian and Mongolia; she managed to get a </w:t>
      </w:r>
      <w:r w:rsidR="006357AF">
        <w:rPr>
          <w:rFonts w:asciiTheme="majorHAnsi" w:hAnsiTheme="majorHAnsi"/>
        </w:rPr>
        <w:t>“reader”</w:t>
      </w:r>
      <w:r>
        <w:rPr>
          <w:rFonts w:asciiTheme="majorHAnsi" w:hAnsiTheme="majorHAnsi"/>
        </w:rPr>
        <w:t xml:space="preserve"> free</w:t>
      </w:r>
      <w:r w:rsidR="006357AF">
        <w:rPr>
          <w:rFonts w:asciiTheme="majorHAnsi" w:hAnsiTheme="majorHAnsi"/>
        </w:rPr>
        <w:t>-</w:t>
      </w:r>
      <w:r>
        <w:rPr>
          <w:rFonts w:asciiTheme="majorHAnsi" w:hAnsiTheme="majorHAnsi"/>
        </w:rPr>
        <w:t>of</w:t>
      </w:r>
      <w:r w:rsidR="006357AF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charge </w:t>
      </w:r>
      <w:r w:rsidR="00AE3936">
        <w:rPr>
          <w:rFonts w:asciiTheme="majorHAnsi" w:hAnsiTheme="majorHAnsi"/>
        </w:rPr>
        <w:t xml:space="preserve">but </w:t>
      </w:r>
      <w:r>
        <w:rPr>
          <w:rFonts w:asciiTheme="majorHAnsi" w:hAnsiTheme="majorHAnsi"/>
        </w:rPr>
        <w:t xml:space="preserve">not sure of </w:t>
      </w:r>
      <w:r w:rsidR="006357AF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quality. Hopefully he will do </w:t>
      </w:r>
      <w:r w:rsidR="006357AF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right text on </w:t>
      </w:r>
      <w:r w:rsidR="00516BF4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right slide.</w:t>
      </w:r>
    </w:p>
    <w:p w14:paraId="217093C5" w14:textId="1A60229D" w:rsidR="00A04C12" w:rsidRPr="00A04C12" w:rsidRDefault="00A04C12" w:rsidP="00D00467">
      <w:pPr>
        <w:spacing w:before="200" w:line="254" w:lineRule="auto"/>
        <w:rPr>
          <w:rFonts w:asciiTheme="majorHAnsi" w:hAnsiTheme="majorHAnsi"/>
        </w:rPr>
      </w:pPr>
      <w:r w:rsidRPr="00CE69A4">
        <w:rPr>
          <w:rFonts w:asciiTheme="majorHAnsi" w:hAnsiTheme="majorHAnsi"/>
          <w:b/>
          <w:bCs/>
        </w:rPr>
        <w:t xml:space="preserve">Next </w:t>
      </w:r>
      <w:r w:rsidR="00516BF4">
        <w:rPr>
          <w:rFonts w:asciiTheme="majorHAnsi" w:hAnsiTheme="majorHAnsi"/>
          <w:b/>
          <w:bCs/>
        </w:rPr>
        <w:t>m</w:t>
      </w:r>
      <w:r w:rsidRPr="00CE69A4">
        <w:rPr>
          <w:rFonts w:asciiTheme="majorHAnsi" w:hAnsiTheme="majorHAnsi"/>
          <w:b/>
          <w:bCs/>
        </w:rPr>
        <w:t>eeting:</w:t>
      </w:r>
      <w:r>
        <w:rPr>
          <w:rFonts w:asciiTheme="majorHAnsi" w:hAnsiTheme="majorHAnsi"/>
        </w:rPr>
        <w:t xml:space="preserve"> </w:t>
      </w:r>
      <w:r w:rsidR="006357AF">
        <w:rPr>
          <w:rFonts w:asciiTheme="majorHAnsi" w:hAnsiTheme="majorHAnsi"/>
        </w:rPr>
        <w:t xml:space="preserve">We </w:t>
      </w:r>
      <w:r w:rsidR="00CE69A4">
        <w:rPr>
          <w:rFonts w:asciiTheme="majorHAnsi" w:hAnsiTheme="majorHAnsi"/>
        </w:rPr>
        <w:t xml:space="preserve">will </w:t>
      </w:r>
      <w:r>
        <w:rPr>
          <w:rFonts w:asciiTheme="majorHAnsi" w:hAnsiTheme="majorHAnsi"/>
        </w:rPr>
        <w:t xml:space="preserve">wait until there is a date set for the UNGA vote. </w:t>
      </w:r>
      <w:bookmarkStart w:id="0" w:name="_GoBack"/>
      <w:r w:rsidR="00CE69A4" w:rsidRPr="002F346C">
        <w:rPr>
          <w:rFonts w:asciiTheme="majorHAnsi" w:hAnsiTheme="majorHAnsi"/>
          <w:b/>
          <w:i/>
          <w:color w:val="FF0000"/>
        </w:rPr>
        <w:t>Ann</w:t>
      </w:r>
      <w:r w:rsidR="00CE69A4" w:rsidRPr="00CE69A4">
        <w:rPr>
          <w:rFonts w:asciiTheme="majorHAnsi" w:hAnsiTheme="majorHAnsi"/>
          <w:color w:val="FF0000"/>
        </w:rPr>
        <w:t xml:space="preserve"> to f</w:t>
      </w:r>
      <w:r w:rsidRPr="00CE69A4">
        <w:rPr>
          <w:rFonts w:asciiTheme="majorHAnsi" w:hAnsiTheme="majorHAnsi"/>
          <w:color w:val="FF0000"/>
        </w:rPr>
        <w:t xml:space="preserve">ind </w:t>
      </w:r>
      <w:r w:rsidRPr="000337C2">
        <w:rPr>
          <w:rFonts w:asciiTheme="majorHAnsi" w:hAnsiTheme="majorHAnsi"/>
          <w:color w:val="FF0000"/>
        </w:rPr>
        <w:t xml:space="preserve">out </w:t>
      </w:r>
      <w:r w:rsidR="006A4A99">
        <w:rPr>
          <w:rFonts w:asciiTheme="majorHAnsi" w:hAnsiTheme="majorHAnsi"/>
          <w:color w:val="FF0000"/>
        </w:rPr>
        <w:t xml:space="preserve">date of UNGA vote </w:t>
      </w:r>
      <w:r w:rsidRPr="000337C2">
        <w:rPr>
          <w:rFonts w:asciiTheme="majorHAnsi" w:hAnsiTheme="majorHAnsi"/>
          <w:color w:val="FF0000"/>
        </w:rPr>
        <w:t xml:space="preserve">from </w:t>
      </w:r>
      <w:proofErr w:type="gramStart"/>
      <w:r w:rsidRPr="000337C2">
        <w:rPr>
          <w:rFonts w:asciiTheme="majorHAnsi" w:hAnsiTheme="majorHAnsi"/>
          <w:color w:val="FF0000"/>
        </w:rPr>
        <w:t>Maryam</w:t>
      </w:r>
      <w:r w:rsidR="006A4A99">
        <w:rPr>
          <w:rFonts w:asciiTheme="majorHAnsi" w:hAnsiTheme="majorHAnsi"/>
          <w:color w:val="FF0000"/>
        </w:rPr>
        <w:t>,</w:t>
      </w:r>
      <w:proofErr w:type="gramEnd"/>
      <w:r w:rsidR="006A4A99">
        <w:rPr>
          <w:rFonts w:asciiTheme="majorHAnsi" w:hAnsiTheme="majorHAnsi"/>
          <w:color w:val="FF0000"/>
        </w:rPr>
        <w:t xml:space="preserve"> </w:t>
      </w:r>
      <w:r w:rsidR="006357AF">
        <w:rPr>
          <w:rFonts w:asciiTheme="majorHAnsi" w:hAnsiTheme="majorHAnsi"/>
          <w:color w:val="FF0000"/>
        </w:rPr>
        <w:t>let everyone know</w:t>
      </w:r>
      <w:r w:rsidR="00516BF4">
        <w:rPr>
          <w:rFonts w:asciiTheme="majorHAnsi" w:hAnsiTheme="majorHAnsi"/>
          <w:color w:val="FF0000"/>
        </w:rPr>
        <w:t xml:space="preserve"> and </w:t>
      </w:r>
      <w:r w:rsidRPr="002F346C">
        <w:rPr>
          <w:rFonts w:asciiTheme="majorHAnsi" w:hAnsiTheme="majorHAnsi"/>
          <w:color w:val="FF0000"/>
        </w:rPr>
        <w:t xml:space="preserve">arrange another </w:t>
      </w:r>
      <w:r w:rsidR="00BB7059" w:rsidRPr="002F346C">
        <w:rPr>
          <w:rFonts w:asciiTheme="majorHAnsi" w:hAnsiTheme="majorHAnsi"/>
          <w:color w:val="FF0000"/>
        </w:rPr>
        <w:t xml:space="preserve">GCT </w:t>
      </w:r>
      <w:r w:rsidRPr="002F346C">
        <w:rPr>
          <w:rFonts w:asciiTheme="majorHAnsi" w:hAnsiTheme="majorHAnsi"/>
          <w:color w:val="FF0000"/>
        </w:rPr>
        <w:t>meeting.</w:t>
      </w:r>
      <w:bookmarkEnd w:id="0"/>
      <w:r w:rsidR="00306260" w:rsidRPr="002F346C">
        <w:rPr>
          <w:rFonts w:asciiTheme="majorHAnsi" w:hAnsiTheme="majorHAnsi"/>
          <w:color w:val="FF0000"/>
        </w:rPr>
        <w:t xml:space="preserve"> </w:t>
      </w:r>
    </w:p>
    <w:sectPr w:rsidR="00A04C12" w:rsidRPr="00A04C12" w:rsidSect="00E613DF">
      <w:footerReference w:type="even" r:id="rId12"/>
      <w:footerReference w:type="default" r:id="rId13"/>
      <w:pgSz w:w="11901" w:h="16840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57846" w14:textId="77777777" w:rsidR="0074144B" w:rsidRDefault="0074144B" w:rsidP="008E33E3">
      <w:r>
        <w:separator/>
      </w:r>
    </w:p>
  </w:endnote>
  <w:endnote w:type="continuationSeparator" w:id="0">
    <w:p w14:paraId="5851D135" w14:textId="77777777" w:rsidR="0074144B" w:rsidRDefault="0074144B" w:rsidP="008E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09044" w14:textId="77777777" w:rsidR="0074144B" w:rsidRDefault="0074144B" w:rsidP="008E33E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3D9CD3" w14:textId="77777777" w:rsidR="0074144B" w:rsidRDefault="0074144B" w:rsidP="00093F0F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B65C9" w14:textId="77777777" w:rsidR="0074144B" w:rsidRPr="008E33E3" w:rsidRDefault="0074144B" w:rsidP="008E33E3">
    <w:pPr>
      <w:pStyle w:val="Fuzeile"/>
      <w:framePr w:wrap="around" w:vAnchor="text" w:hAnchor="margin" w:xAlign="right" w:y="1"/>
      <w:rPr>
        <w:rStyle w:val="Seitenzahl"/>
        <w:rFonts w:asciiTheme="majorHAnsi" w:hAnsiTheme="majorHAnsi"/>
        <w:i/>
        <w:sz w:val="18"/>
        <w:szCs w:val="18"/>
      </w:rPr>
    </w:pPr>
    <w:r w:rsidRPr="008E33E3">
      <w:rPr>
        <w:rStyle w:val="Seitenzahl"/>
        <w:rFonts w:asciiTheme="majorHAnsi" w:hAnsiTheme="majorHAnsi"/>
        <w:i/>
        <w:sz w:val="18"/>
        <w:szCs w:val="18"/>
      </w:rPr>
      <w:fldChar w:fldCharType="begin"/>
    </w:r>
    <w:r w:rsidRPr="008E33E3">
      <w:rPr>
        <w:rStyle w:val="Seitenzahl"/>
        <w:rFonts w:asciiTheme="majorHAnsi" w:hAnsiTheme="majorHAnsi"/>
        <w:i/>
        <w:sz w:val="18"/>
        <w:szCs w:val="18"/>
      </w:rPr>
      <w:instrText xml:space="preserve">PAGE  </w:instrText>
    </w:r>
    <w:r w:rsidRPr="008E33E3">
      <w:rPr>
        <w:rStyle w:val="Seitenzahl"/>
        <w:rFonts w:asciiTheme="majorHAnsi" w:hAnsiTheme="majorHAnsi"/>
        <w:i/>
        <w:sz w:val="18"/>
        <w:szCs w:val="18"/>
      </w:rPr>
      <w:fldChar w:fldCharType="separate"/>
    </w:r>
    <w:r w:rsidR="00EE302A">
      <w:rPr>
        <w:rStyle w:val="Seitenzahl"/>
        <w:rFonts w:asciiTheme="majorHAnsi" w:hAnsiTheme="majorHAnsi"/>
        <w:i/>
        <w:noProof/>
        <w:sz w:val="18"/>
        <w:szCs w:val="18"/>
      </w:rPr>
      <w:t>4</w:t>
    </w:r>
    <w:r w:rsidRPr="008E33E3">
      <w:rPr>
        <w:rStyle w:val="Seitenzahl"/>
        <w:rFonts w:asciiTheme="majorHAnsi" w:hAnsiTheme="majorHAnsi"/>
        <w:i/>
        <w:sz w:val="18"/>
        <w:szCs w:val="18"/>
      </w:rPr>
      <w:fldChar w:fldCharType="end"/>
    </w:r>
  </w:p>
  <w:p w14:paraId="7768707B" w14:textId="267D8C8A" w:rsidR="0074144B" w:rsidRPr="008E33E3" w:rsidRDefault="0074144B" w:rsidP="008E33E3">
    <w:pPr>
      <w:pStyle w:val="Fuzeile"/>
      <w:ind w:right="360"/>
      <w:rPr>
        <w:rFonts w:asciiTheme="majorHAnsi" w:hAnsiTheme="majorHAnsi"/>
        <w:i/>
        <w:sz w:val="18"/>
        <w:szCs w:val="18"/>
      </w:rPr>
    </w:pPr>
    <w:r w:rsidRPr="008E33E3">
      <w:rPr>
        <w:rFonts w:asciiTheme="majorHAnsi" w:hAnsiTheme="majorHAnsi"/>
        <w:i/>
        <w:sz w:val="18"/>
        <w:szCs w:val="18"/>
      </w:rPr>
      <w:t>Minutes 4</w:t>
    </w:r>
    <w:r w:rsidRPr="008E33E3">
      <w:rPr>
        <w:rFonts w:asciiTheme="majorHAnsi" w:hAnsiTheme="majorHAnsi"/>
        <w:i/>
        <w:sz w:val="18"/>
        <w:szCs w:val="18"/>
        <w:vertAlign w:val="superscript"/>
      </w:rPr>
      <w:t>th</w:t>
    </w:r>
    <w:r w:rsidRPr="008E33E3">
      <w:rPr>
        <w:rFonts w:asciiTheme="majorHAnsi" w:hAnsiTheme="majorHAnsi"/>
        <w:i/>
        <w:sz w:val="18"/>
        <w:szCs w:val="18"/>
      </w:rPr>
      <w:t xml:space="preserve"> Global Comms Team meeting 13 August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7B6B1" w14:textId="77777777" w:rsidR="0074144B" w:rsidRDefault="0074144B" w:rsidP="008E33E3">
      <w:r>
        <w:separator/>
      </w:r>
    </w:p>
  </w:footnote>
  <w:footnote w:type="continuationSeparator" w:id="0">
    <w:p w14:paraId="6234ED3B" w14:textId="77777777" w:rsidR="0074144B" w:rsidRDefault="0074144B" w:rsidP="008E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9D4"/>
    <w:multiLevelType w:val="hybridMultilevel"/>
    <w:tmpl w:val="9238E5D4"/>
    <w:lvl w:ilvl="0" w:tplc="7CEAA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C4089"/>
    <w:multiLevelType w:val="hybridMultilevel"/>
    <w:tmpl w:val="2D569D64"/>
    <w:lvl w:ilvl="0" w:tplc="7CEAA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8A217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7895"/>
    <w:multiLevelType w:val="hybridMultilevel"/>
    <w:tmpl w:val="14927412"/>
    <w:lvl w:ilvl="0" w:tplc="F3D84FAE">
      <w:start w:val="1"/>
      <w:numFmt w:val="decimal"/>
      <w:pStyle w:val="Arialnotes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2469A"/>
    <w:multiLevelType w:val="hybridMultilevel"/>
    <w:tmpl w:val="A5C2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D6ED7"/>
    <w:multiLevelType w:val="multilevel"/>
    <w:tmpl w:val="FE80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85546"/>
    <w:multiLevelType w:val="hybridMultilevel"/>
    <w:tmpl w:val="79BC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866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8538C"/>
    <w:multiLevelType w:val="hybridMultilevel"/>
    <w:tmpl w:val="F2D43E9A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784D73DE"/>
    <w:multiLevelType w:val="multilevel"/>
    <w:tmpl w:val="948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BF76B1"/>
    <w:multiLevelType w:val="hybridMultilevel"/>
    <w:tmpl w:val="641AA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ngin YILMAZ">
    <w15:presenceInfo w15:providerId="Windows Live" w15:userId="2e4139e3dc9ec4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C8"/>
    <w:rsid w:val="00030769"/>
    <w:rsid w:val="000337C2"/>
    <w:rsid w:val="00075AC2"/>
    <w:rsid w:val="00093F0F"/>
    <w:rsid w:val="000965AD"/>
    <w:rsid w:val="000C0A79"/>
    <w:rsid w:val="000D1BE4"/>
    <w:rsid w:val="000E4ABB"/>
    <w:rsid w:val="0012089E"/>
    <w:rsid w:val="00121027"/>
    <w:rsid w:val="0015509E"/>
    <w:rsid w:val="001D4B0A"/>
    <w:rsid w:val="00200CC8"/>
    <w:rsid w:val="00212ADE"/>
    <w:rsid w:val="00284DD3"/>
    <w:rsid w:val="002F142B"/>
    <w:rsid w:val="002F346C"/>
    <w:rsid w:val="00306260"/>
    <w:rsid w:val="003628C0"/>
    <w:rsid w:val="003707AC"/>
    <w:rsid w:val="00380F0E"/>
    <w:rsid w:val="003D4B67"/>
    <w:rsid w:val="00430068"/>
    <w:rsid w:val="00484C35"/>
    <w:rsid w:val="004865D1"/>
    <w:rsid w:val="0049684F"/>
    <w:rsid w:val="00497EBB"/>
    <w:rsid w:val="004B2079"/>
    <w:rsid w:val="004B34E6"/>
    <w:rsid w:val="004C063D"/>
    <w:rsid w:val="004E3A11"/>
    <w:rsid w:val="00516BF4"/>
    <w:rsid w:val="0052016F"/>
    <w:rsid w:val="005423F4"/>
    <w:rsid w:val="005928DB"/>
    <w:rsid w:val="00611443"/>
    <w:rsid w:val="006260CC"/>
    <w:rsid w:val="006317C8"/>
    <w:rsid w:val="006357AF"/>
    <w:rsid w:val="00642A91"/>
    <w:rsid w:val="0068395B"/>
    <w:rsid w:val="006A18E2"/>
    <w:rsid w:val="006A4A99"/>
    <w:rsid w:val="006C4F0E"/>
    <w:rsid w:val="00724CE9"/>
    <w:rsid w:val="0074144B"/>
    <w:rsid w:val="00782BE1"/>
    <w:rsid w:val="007C71D0"/>
    <w:rsid w:val="007D32B2"/>
    <w:rsid w:val="007E1ED7"/>
    <w:rsid w:val="008044DF"/>
    <w:rsid w:val="00805072"/>
    <w:rsid w:val="00820A75"/>
    <w:rsid w:val="00853B9C"/>
    <w:rsid w:val="008637C0"/>
    <w:rsid w:val="00870DD3"/>
    <w:rsid w:val="008C1D98"/>
    <w:rsid w:val="008C49ED"/>
    <w:rsid w:val="008C4A1D"/>
    <w:rsid w:val="008D4AB5"/>
    <w:rsid w:val="008E33E3"/>
    <w:rsid w:val="008F4702"/>
    <w:rsid w:val="00913090"/>
    <w:rsid w:val="00960D41"/>
    <w:rsid w:val="0099556A"/>
    <w:rsid w:val="00A04C12"/>
    <w:rsid w:val="00A10BC8"/>
    <w:rsid w:val="00A5343F"/>
    <w:rsid w:val="00A67352"/>
    <w:rsid w:val="00A96393"/>
    <w:rsid w:val="00AE04A0"/>
    <w:rsid w:val="00AE3936"/>
    <w:rsid w:val="00B05AF6"/>
    <w:rsid w:val="00B41D81"/>
    <w:rsid w:val="00B60F6B"/>
    <w:rsid w:val="00B6177E"/>
    <w:rsid w:val="00B708A5"/>
    <w:rsid w:val="00B9199D"/>
    <w:rsid w:val="00BB7059"/>
    <w:rsid w:val="00BD7ED7"/>
    <w:rsid w:val="00BE3782"/>
    <w:rsid w:val="00C22B69"/>
    <w:rsid w:val="00C2770E"/>
    <w:rsid w:val="00CE69A4"/>
    <w:rsid w:val="00D00467"/>
    <w:rsid w:val="00D048B8"/>
    <w:rsid w:val="00D26C74"/>
    <w:rsid w:val="00D275F9"/>
    <w:rsid w:val="00D306FF"/>
    <w:rsid w:val="00D96842"/>
    <w:rsid w:val="00DE362C"/>
    <w:rsid w:val="00E15DCB"/>
    <w:rsid w:val="00E24892"/>
    <w:rsid w:val="00E42AAC"/>
    <w:rsid w:val="00E555A5"/>
    <w:rsid w:val="00E613DF"/>
    <w:rsid w:val="00E64564"/>
    <w:rsid w:val="00E860EC"/>
    <w:rsid w:val="00E9721A"/>
    <w:rsid w:val="00ED2B97"/>
    <w:rsid w:val="00EE036F"/>
    <w:rsid w:val="00EE302A"/>
    <w:rsid w:val="00EE6995"/>
    <w:rsid w:val="00F0059E"/>
    <w:rsid w:val="00F07D3A"/>
    <w:rsid w:val="00F11D95"/>
    <w:rsid w:val="00F20D00"/>
    <w:rsid w:val="00F67D00"/>
    <w:rsid w:val="00F81DE5"/>
    <w:rsid w:val="00F827E7"/>
    <w:rsid w:val="00F8397B"/>
    <w:rsid w:val="00F904C3"/>
    <w:rsid w:val="00F928D5"/>
    <w:rsid w:val="00F92D75"/>
    <w:rsid w:val="00FD1DD2"/>
    <w:rsid w:val="00FD4122"/>
    <w:rsid w:val="00FE34A3"/>
    <w:rsid w:val="00FF6767"/>
    <w:rsid w:val="00FF6A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2F8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notes">
    <w:name w:val="Arial notes"/>
    <w:basedOn w:val="Standard"/>
    <w:qFormat/>
    <w:rsid w:val="00FF6767"/>
    <w:pPr>
      <w:framePr w:hSpace="142" w:vSpace="142" w:wrap="around" w:vAnchor="text" w:hAnchor="text" w:y="1"/>
      <w:numPr>
        <w:numId w:val="1"/>
      </w:numPr>
    </w:pPr>
    <w:rPr>
      <w:rFonts w:ascii="Arial" w:hAnsi="Arial"/>
      <w:sz w:val="20"/>
    </w:rPr>
  </w:style>
  <w:style w:type="character" w:customStyle="1" w:styleId="apple-converted-space">
    <w:name w:val="apple-converted-space"/>
    <w:basedOn w:val="Absatzstandardschriftart"/>
    <w:rsid w:val="006317C8"/>
  </w:style>
  <w:style w:type="character" w:styleId="Link">
    <w:name w:val="Hyperlink"/>
    <w:basedOn w:val="Absatzstandardschriftart"/>
    <w:uiPriority w:val="99"/>
    <w:unhideWhenUsed/>
    <w:rsid w:val="00FF6A1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8395B"/>
    <w:pPr>
      <w:ind w:left="720"/>
      <w:contextualSpacing/>
    </w:pPr>
  </w:style>
  <w:style w:type="character" w:customStyle="1" w:styleId="UnresolvedMention1">
    <w:name w:val="Unresolved Mention1"/>
    <w:basedOn w:val="Absatzstandardschriftart"/>
    <w:uiPriority w:val="99"/>
    <w:semiHidden/>
    <w:unhideWhenUsed/>
    <w:rsid w:val="00FD4122"/>
    <w:rPr>
      <w:color w:val="605E5C"/>
      <w:shd w:val="clear" w:color="auto" w:fill="E1DFDD"/>
    </w:rPr>
  </w:style>
  <w:style w:type="paragraph" w:customStyle="1" w:styleId="transcript-list-item">
    <w:name w:val="transcript-list-item"/>
    <w:basedOn w:val="Standard"/>
    <w:rsid w:val="00F0059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xt">
    <w:name w:val="text"/>
    <w:basedOn w:val="Absatzstandardschriftart"/>
    <w:rsid w:val="00F0059E"/>
  </w:style>
  <w:style w:type="character" w:customStyle="1" w:styleId="time">
    <w:name w:val="time"/>
    <w:basedOn w:val="Absatzstandardschriftart"/>
    <w:rsid w:val="00F0059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044DF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044D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8E33E3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E33E3"/>
  </w:style>
  <w:style w:type="paragraph" w:styleId="Fuzeile">
    <w:name w:val="footer"/>
    <w:basedOn w:val="Standard"/>
    <w:link w:val="FuzeileZeichen"/>
    <w:uiPriority w:val="99"/>
    <w:unhideWhenUsed/>
    <w:rsid w:val="008E33E3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E33E3"/>
  </w:style>
  <w:style w:type="character" w:styleId="Seitenzahl">
    <w:name w:val="page number"/>
    <w:basedOn w:val="Absatzstandardschriftart"/>
    <w:uiPriority w:val="99"/>
    <w:semiHidden/>
    <w:unhideWhenUsed/>
    <w:rsid w:val="008E33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notes">
    <w:name w:val="Arial notes"/>
    <w:basedOn w:val="Standard"/>
    <w:qFormat/>
    <w:rsid w:val="00FF6767"/>
    <w:pPr>
      <w:framePr w:hSpace="142" w:vSpace="142" w:wrap="around" w:vAnchor="text" w:hAnchor="text" w:y="1"/>
      <w:numPr>
        <w:numId w:val="1"/>
      </w:numPr>
    </w:pPr>
    <w:rPr>
      <w:rFonts w:ascii="Arial" w:hAnsi="Arial"/>
      <w:sz w:val="20"/>
    </w:rPr>
  </w:style>
  <w:style w:type="character" w:customStyle="1" w:styleId="apple-converted-space">
    <w:name w:val="apple-converted-space"/>
    <w:basedOn w:val="Absatzstandardschriftart"/>
    <w:rsid w:val="006317C8"/>
  </w:style>
  <w:style w:type="character" w:styleId="Link">
    <w:name w:val="Hyperlink"/>
    <w:basedOn w:val="Absatzstandardschriftart"/>
    <w:uiPriority w:val="99"/>
    <w:unhideWhenUsed/>
    <w:rsid w:val="00FF6A1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8395B"/>
    <w:pPr>
      <w:ind w:left="720"/>
      <w:contextualSpacing/>
    </w:pPr>
  </w:style>
  <w:style w:type="character" w:customStyle="1" w:styleId="UnresolvedMention1">
    <w:name w:val="Unresolved Mention1"/>
    <w:basedOn w:val="Absatzstandardschriftart"/>
    <w:uiPriority w:val="99"/>
    <w:semiHidden/>
    <w:unhideWhenUsed/>
    <w:rsid w:val="00FD4122"/>
    <w:rPr>
      <w:color w:val="605E5C"/>
      <w:shd w:val="clear" w:color="auto" w:fill="E1DFDD"/>
    </w:rPr>
  </w:style>
  <w:style w:type="paragraph" w:customStyle="1" w:styleId="transcript-list-item">
    <w:name w:val="transcript-list-item"/>
    <w:basedOn w:val="Standard"/>
    <w:rsid w:val="00F0059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xt">
    <w:name w:val="text"/>
    <w:basedOn w:val="Absatzstandardschriftart"/>
    <w:rsid w:val="00F0059E"/>
  </w:style>
  <w:style w:type="character" w:customStyle="1" w:styleId="time">
    <w:name w:val="time"/>
    <w:basedOn w:val="Absatzstandardschriftart"/>
    <w:rsid w:val="00F0059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044DF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044D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8E33E3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E33E3"/>
  </w:style>
  <w:style w:type="paragraph" w:styleId="Fuzeile">
    <w:name w:val="footer"/>
    <w:basedOn w:val="Standard"/>
    <w:link w:val="FuzeileZeichen"/>
    <w:uiPriority w:val="99"/>
    <w:unhideWhenUsed/>
    <w:rsid w:val="008E33E3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E33E3"/>
  </w:style>
  <w:style w:type="character" w:styleId="Seitenzahl">
    <w:name w:val="page number"/>
    <w:basedOn w:val="Absatzstandardschriftart"/>
    <w:uiPriority w:val="99"/>
    <w:semiHidden/>
    <w:unhideWhenUsed/>
    <w:rsid w:val="008E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5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8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ucncongress2020.org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iyrp.info/un-food-systems-summit-unfss" TargetMode="External"/><Relationship Id="rId10" Type="http://schemas.openxmlformats.org/officeDocument/2006/relationships/hyperlink" Target="https://iyrp.info/un-process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0A138-1ECB-5942-A5ED-0D954B5D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1764</Words>
  <Characters>11114</Characters>
  <Application>Microsoft Macintosh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cp:lastPrinted>2021-04-29T14:58:00Z</cp:lastPrinted>
  <dcterms:created xsi:type="dcterms:W3CDTF">2021-08-16T19:37:00Z</dcterms:created>
  <dcterms:modified xsi:type="dcterms:W3CDTF">2021-08-16T19:37:00Z</dcterms:modified>
</cp:coreProperties>
</file>