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4C23B" w14:textId="64A2B61E" w:rsidR="00144A5B" w:rsidRPr="00694FDC" w:rsidRDefault="00144A5B" w:rsidP="00912C2E">
      <w:pPr>
        <w:pStyle w:val="NoSpacing"/>
        <w:jc w:val="center"/>
        <w:rPr>
          <w:b/>
          <w:lang w:val="fr-FR"/>
        </w:rPr>
      </w:pPr>
      <w:bookmarkStart w:id="0" w:name="_GoBack"/>
      <w:bookmarkEnd w:id="0"/>
      <w:r w:rsidRPr="00694FDC">
        <w:rPr>
          <w:b/>
          <w:lang w:val="fr-FR"/>
        </w:rPr>
        <w:t>Année Internationale des Parcours et des Pasteurs (AIPP)</w:t>
      </w:r>
    </w:p>
    <w:p w14:paraId="45115660" w14:textId="0007F7C5" w:rsidR="00912C2E" w:rsidRPr="00694FDC" w:rsidRDefault="00230D19" w:rsidP="00912C2E">
      <w:pPr>
        <w:pStyle w:val="NoSpacing"/>
        <w:jc w:val="center"/>
        <w:rPr>
          <w:b/>
          <w:lang w:val="fr-FR"/>
        </w:rPr>
      </w:pPr>
      <w:r w:rsidRPr="00694FDC">
        <w:rPr>
          <w:b/>
          <w:lang w:val="fr-FR"/>
        </w:rPr>
        <w:t>Téléc</w:t>
      </w:r>
      <w:r w:rsidR="00144A5B" w:rsidRPr="00694FDC">
        <w:rPr>
          <w:b/>
          <w:lang w:val="fr-FR"/>
        </w:rPr>
        <w:t>onfé</w:t>
      </w:r>
      <w:r w:rsidR="0011280A" w:rsidRPr="00694FDC">
        <w:rPr>
          <w:b/>
          <w:lang w:val="fr-FR"/>
        </w:rPr>
        <w:t>rence du G</w:t>
      </w:r>
      <w:r w:rsidR="00144A5B" w:rsidRPr="00694FDC">
        <w:rPr>
          <w:b/>
          <w:lang w:val="fr-FR"/>
        </w:rPr>
        <w:t xml:space="preserve">roupe de </w:t>
      </w:r>
      <w:r w:rsidR="0011280A" w:rsidRPr="00694FDC">
        <w:rPr>
          <w:b/>
          <w:lang w:val="fr-FR"/>
        </w:rPr>
        <w:t>Soutien I</w:t>
      </w:r>
      <w:r w:rsidR="00144A5B" w:rsidRPr="00694FDC">
        <w:rPr>
          <w:b/>
          <w:lang w:val="fr-FR"/>
        </w:rPr>
        <w:t xml:space="preserve">nternational </w:t>
      </w:r>
      <w:r w:rsidR="00912C2E" w:rsidRPr="00694FDC">
        <w:rPr>
          <w:b/>
          <w:lang w:val="fr-FR"/>
        </w:rPr>
        <w:t xml:space="preserve">– </w:t>
      </w:r>
      <w:r w:rsidR="00144A5B" w:rsidRPr="00694FDC">
        <w:rPr>
          <w:b/>
          <w:lang w:val="fr-FR"/>
        </w:rPr>
        <w:t>le 7 février 2019</w:t>
      </w:r>
    </w:p>
    <w:p w14:paraId="72D32967" w14:textId="70A43891" w:rsidR="00F7677F" w:rsidRPr="00694FDC" w:rsidRDefault="00144A5B" w:rsidP="00144A5B">
      <w:pPr>
        <w:pStyle w:val="NoSpacing"/>
        <w:jc w:val="center"/>
        <w:rPr>
          <w:b/>
          <w:lang w:val="fr-FR"/>
        </w:rPr>
      </w:pPr>
      <w:r w:rsidRPr="00694FDC">
        <w:rPr>
          <w:b/>
          <w:lang w:val="fr-FR"/>
        </w:rPr>
        <w:t>Compte rendu de la réunion</w:t>
      </w:r>
    </w:p>
    <w:p w14:paraId="38D6DB87" w14:textId="77777777" w:rsidR="00144A5B" w:rsidRPr="00694FDC" w:rsidRDefault="00144A5B" w:rsidP="00144A5B">
      <w:pPr>
        <w:pStyle w:val="NoSpacing"/>
        <w:jc w:val="center"/>
        <w:rPr>
          <w:lang w:val="fr-FR"/>
        </w:rPr>
      </w:pPr>
    </w:p>
    <w:p w14:paraId="6A0D0D7A" w14:textId="2D91E72F" w:rsidR="00912C2E" w:rsidRPr="00694FDC" w:rsidRDefault="00144A5B" w:rsidP="00F7677F">
      <w:pPr>
        <w:pStyle w:val="NoSpacing"/>
        <w:rPr>
          <w:lang w:val="fr-FR"/>
        </w:rPr>
      </w:pPr>
      <w:r w:rsidRPr="00694FDC">
        <w:rPr>
          <w:b/>
          <w:lang w:val="fr-FR"/>
        </w:rPr>
        <w:t>Participants</w:t>
      </w:r>
      <w:r w:rsidR="00F7677F" w:rsidRPr="00694FDC">
        <w:rPr>
          <w:lang w:val="fr-FR"/>
        </w:rPr>
        <w:t>:</w:t>
      </w:r>
      <w:r w:rsidR="00912C2E" w:rsidRPr="00694FDC">
        <w:rPr>
          <w:lang w:val="fr-FR"/>
        </w:rPr>
        <w:t xml:space="preserve"> Jim O’Rourke</w:t>
      </w:r>
      <w:r w:rsidR="00283D52" w:rsidRPr="00694FDC">
        <w:rPr>
          <w:lang w:val="fr-FR"/>
        </w:rPr>
        <w:t xml:space="preserve"> (Chair)</w:t>
      </w:r>
      <w:r w:rsidR="00912C2E" w:rsidRPr="00694FDC">
        <w:rPr>
          <w:lang w:val="fr-FR"/>
        </w:rPr>
        <w:t>, Maryam Niamir-Fuller</w:t>
      </w:r>
      <w:r w:rsidR="00283D52" w:rsidRPr="00694FDC">
        <w:rPr>
          <w:lang w:val="fr-FR"/>
        </w:rPr>
        <w:t xml:space="preserve"> (Vice-Chair)</w:t>
      </w:r>
      <w:r w:rsidR="00912C2E" w:rsidRPr="00694FDC">
        <w:rPr>
          <w:lang w:val="fr-FR"/>
        </w:rPr>
        <w:t>,</w:t>
      </w:r>
      <w:r w:rsidR="00F7677F" w:rsidRPr="00694FDC">
        <w:rPr>
          <w:lang w:val="fr-FR"/>
        </w:rPr>
        <w:t xml:space="preserve"> Barb</w:t>
      </w:r>
      <w:r w:rsidR="00912C2E" w:rsidRPr="00694FDC">
        <w:rPr>
          <w:lang w:val="fr-FR"/>
        </w:rPr>
        <w:t xml:space="preserve">ara Hutchinson &amp; Sheila </w:t>
      </w:r>
      <w:proofErr w:type="spellStart"/>
      <w:r w:rsidR="00912C2E" w:rsidRPr="00694FDC">
        <w:rPr>
          <w:lang w:val="fr-FR"/>
        </w:rPr>
        <w:t>Merrigan</w:t>
      </w:r>
      <w:proofErr w:type="spellEnd"/>
      <w:r w:rsidR="00283D52" w:rsidRPr="00694FDC">
        <w:rPr>
          <w:lang w:val="fr-FR"/>
        </w:rPr>
        <w:t xml:space="preserve"> (</w:t>
      </w:r>
      <w:proofErr w:type="spellStart"/>
      <w:r w:rsidR="00283D52" w:rsidRPr="00694FDC">
        <w:rPr>
          <w:lang w:val="fr-FR"/>
        </w:rPr>
        <w:t>Secretariat</w:t>
      </w:r>
      <w:proofErr w:type="spellEnd"/>
      <w:r w:rsidR="00283D52" w:rsidRPr="00694FDC">
        <w:rPr>
          <w:lang w:val="fr-FR"/>
        </w:rPr>
        <w:t>)</w:t>
      </w:r>
      <w:r w:rsidR="00F7677F" w:rsidRPr="00694FDC">
        <w:rPr>
          <w:lang w:val="fr-FR"/>
        </w:rPr>
        <w:t>, Hijaba</w:t>
      </w:r>
      <w:r w:rsidR="00912C2E" w:rsidRPr="00694FDC">
        <w:rPr>
          <w:lang w:val="fr-FR"/>
        </w:rPr>
        <w:t xml:space="preserve"> Ykhanbai</w:t>
      </w:r>
      <w:r w:rsidR="00F7677F" w:rsidRPr="00694FDC">
        <w:rPr>
          <w:lang w:val="fr-FR"/>
        </w:rPr>
        <w:t xml:space="preserve">, </w:t>
      </w:r>
      <w:r w:rsidR="00912C2E" w:rsidRPr="00694FDC">
        <w:rPr>
          <w:lang w:val="fr-FR"/>
        </w:rPr>
        <w:t xml:space="preserve">Abdelkader Bensada, Gregorio </w:t>
      </w:r>
      <w:proofErr w:type="spellStart"/>
      <w:r w:rsidR="00912C2E" w:rsidRPr="00694FDC">
        <w:rPr>
          <w:lang w:val="fr-FR"/>
        </w:rPr>
        <w:t>Velasco</w:t>
      </w:r>
      <w:proofErr w:type="spellEnd"/>
      <w:r w:rsidR="00912C2E" w:rsidRPr="00694FDC">
        <w:rPr>
          <w:lang w:val="fr-FR"/>
        </w:rPr>
        <w:t xml:space="preserve"> Gil, </w:t>
      </w:r>
      <w:r w:rsidR="00F7677F" w:rsidRPr="00694FDC">
        <w:rPr>
          <w:lang w:val="fr-FR"/>
        </w:rPr>
        <w:t>Elisabeth Huber-</w:t>
      </w:r>
      <w:proofErr w:type="spellStart"/>
      <w:r w:rsidR="00F7677F" w:rsidRPr="00694FDC">
        <w:rPr>
          <w:lang w:val="fr-FR"/>
        </w:rPr>
        <w:t>San</w:t>
      </w:r>
      <w:r w:rsidR="00912C2E" w:rsidRPr="00694FDC">
        <w:rPr>
          <w:lang w:val="fr-FR"/>
        </w:rPr>
        <w:t>n</w:t>
      </w:r>
      <w:r w:rsidR="00F7677F" w:rsidRPr="00694FDC">
        <w:rPr>
          <w:lang w:val="fr-FR"/>
        </w:rPr>
        <w:t>wald</w:t>
      </w:r>
      <w:proofErr w:type="spellEnd"/>
      <w:r w:rsidR="00F7677F" w:rsidRPr="00694FDC">
        <w:rPr>
          <w:lang w:val="fr-FR"/>
        </w:rPr>
        <w:t xml:space="preserve">, </w:t>
      </w:r>
      <w:proofErr w:type="spellStart"/>
      <w:r w:rsidR="00912C2E" w:rsidRPr="00694FDC">
        <w:rPr>
          <w:lang w:val="fr-FR"/>
        </w:rPr>
        <w:t>Jurgen</w:t>
      </w:r>
      <w:proofErr w:type="spellEnd"/>
      <w:r w:rsidR="00912C2E" w:rsidRPr="00694FDC">
        <w:rPr>
          <w:lang w:val="fr-FR"/>
        </w:rPr>
        <w:t xml:space="preserve"> </w:t>
      </w:r>
      <w:proofErr w:type="spellStart"/>
      <w:r w:rsidR="00912C2E" w:rsidRPr="00694FDC">
        <w:rPr>
          <w:lang w:val="fr-FR"/>
        </w:rPr>
        <w:t>Hoth</w:t>
      </w:r>
      <w:proofErr w:type="spellEnd"/>
      <w:r w:rsidR="00912C2E" w:rsidRPr="00694FDC">
        <w:rPr>
          <w:lang w:val="fr-FR"/>
        </w:rPr>
        <w:t xml:space="preserve">, </w:t>
      </w:r>
      <w:r w:rsidR="00F7677F" w:rsidRPr="00694FDC">
        <w:rPr>
          <w:lang w:val="fr-FR"/>
        </w:rPr>
        <w:t xml:space="preserve">Ann Waters-Bayer, </w:t>
      </w:r>
      <w:r w:rsidR="00912C2E" w:rsidRPr="00694FDC">
        <w:rPr>
          <w:lang w:val="fr-FR"/>
        </w:rPr>
        <w:t xml:space="preserve">Dana Kelly, </w:t>
      </w:r>
      <w:proofErr w:type="spellStart"/>
      <w:r w:rsidR="00912C2E" w:rsidRPr="00694FDC">
        <w:rPr>
          <w:lang w:val="fr-FR"/>
        </w:rPr>
        <w:t>Tungalag</w:t>
      </w:r>
      <w:proofErr w:type="spellEnd"/>
      <w:r w:rsidR="00912C2E" w:rsidRPr="00694FDC">
        <w:rPr>
          <w:lang w:val="fr-FR"/>
        </w:rPr>
        <w:t xml:space="preserve"> </w:t>
      </w:r>
      <w:proofErr w:type="spellStart"/>
      <w:r w:rsidR="00912C2E" w:rsidRPr="00694FDC">
        <w:rPr>
          <w:lang w:val="fr-FR"/>
        </w:rPr>
        <w:t>Ulambayar</w:t>
      </w:r>
      <w:proofErr w:type="spellEnd"/>
      <w:r w:rsidR="00912C2E" w:rsidRPr="00694FDC">
        <w:rPr>
          <w:lang w:val="fr-FR"/>
        </w:rPr>
        <w:t xml:space="preserve">, </w:t>
      </w:r>
      <w:r w:rsidR="00F7677F" w:rsidRPr="00694FDC">
        <w:rPr>
          <w:lang w:val="fr-FR"/>
        </w:rPr>
        <w:t xml:space="preserve">Godfrey </w:t>
      </w:r>
      <w:proofErr w:type="spellStart"/>
      <w:r w:rsidR="00F7677F" w:rsidRPr="00694FDC">
        <w:rPr>
          <w:lang w:val="fr-FR"/>
        </w:rPr>
        <w:t>M</w:t>
      </w:r>
      <w:r w:rsidR="00912C2E" w:rsidRPr="00694FDC">
        <w:rPr>
          <w:lang w:val="fr-FR"/>
        </w:rPr>
        <w:t>assay</w:t>
      </w:r>
      <w:proofErr w:type="spellEnd"/>
      <w:r w:rsidR="00F7677F" w:rsidRPr="00694FDC">
        <w:rPr>
          <w:lang w:val="fr-FR"/>
        </w:rPr>
        <w:t>,</w:t>
      </w:r>
      <w:r w:rsidR="00554B8A" w:rsidRPr="00694FDC">
        <w:rPr>
          <w:lang w:val="fr-FR"/>
        </w:rPr>
        <w:t xml:space="preserve"> </w:t>
      </w:r>
      <w:proofErr w:type="spellStart"/>
      <w:r w:rsidR="00554B8A" w:rsidRPr="00694FDC">
        <w:rPr>
          <w:lang w:val="fr-FR"/>
        </w:rPr>
        <w:t>Rikke</w:t>
      </w:r>
      <w:proofErr w:type="spellEnd"/>
      <w:r w:rsidR="00554B8A" w:rsidRPr="00694FDC">
        <w:rPr>
          <w:lang w:val="fr-FR"/>
        </w:rPr>
        <w:t xml:space="preserve"> Olive</w:t>
      </w:r>
      <w:r w:rsidR="00432841" w:rsidRPr="00694FDC">
        <w:rPr>
          <w:lang w:val="fr-FR"/>
        </w:rPr>
        <w:t>i</w:t>
      </w:r>
      <w:r w:rsidR="00554B8A" w:rsidRPr="00694FDC">
        <w:rPr>
          <w:lang w:val="fr-FR"/>
        </w:rPr>
        <w:t>ra, Kirk</w:t>
      </w:r>
      <w:r w:rsidR="00912C2E" w:rsidRPr="00694FDC">
        <w:rPr>
          <w:lang w:val="fr-FR"/>
        </w:rPr>
        <w:t xml:space="preserve"> Olson</w:t>
      </w:r>
      <w:r w:rsidR="00554B8A" w:rsidRPr="00694FDC">
        <w:rPr>
          <w:lang w:val="fr-FR"/>
        </w:rPr>
        <w:t>,</w:t>
      </w:r>
      <w:r w:rsidR="00364BFF" w:rsidRPr="00694FDC">
        <w:rPr>
          <w:lang w:val="fr-FR"/>
        </w:rPr>
        <w:t xml:space="preserve"> Susana</w:t>
      </w:r>
      <w:r w:rsidR="00912C2E" w:rsidRPr="00694FDC">
        <w:rPr>
          <w:lang w:val="fr-FR"/>
        </w:rPr>
        <w:t xml:space="preserve"> Feldman</w:t>
      </w:r>
      <w:r w:rsidR="00364BFF" w:rsidRPr="00694FDC">
        <w:rPr>
          <w:lang w:val="fr-FR"/>
        </w:rPr>
        <w:t>,</w:t>
      </w:r>
      <w:r w:rsidR="00912C2E" w:rsidRPr="00694FDC">
        <w:rPr>
          <w:lang w:val="fr-FR"/>
        </w:rPr>
        <w:t xml:space="preserve"> </w:t>
      </w:r>
      <w:r w:rsidR="004C746B" w:rsidRPr="00694FDC">
        <w:rPr>
          <w:lang w:val="fr-FR"/>
        </w:rPr>
        <w:t>Kathrine Johnsen</w:t>
      </w:r>
      <w:r w:rsidR="00912C2E" w:rsidRPr="00694FDC">
        <w:rPr>
          <w:lang w:val="fr-FR"/>
        </w:rPr>
        <w:t xml:space="preserve">, Mina </w:t>
      </w:r>
      <w:proofErr w:type="spellStart"/>
      <w:r w:rsidR="00912C2E" w:rsidRPr="00694FDC">
        <w:rPr>
          <w:lang w:val="fr-FR"/>
        </w:rPr>
        <w:t>Esteq</w:t>
      </w:r>
      <w:r w:rsidR="00432841" w:rsidRPr="00694FDC">
        <w:rPr>
          <w:lang w:val="fr-FR"/>
        </w:rPr>
        <w:t>a</w:t>
      </w:r>
      <w:r w:rsidR="00912C2E" w:rsidRPr="00694FDC">
        <w:rPr>
          <w:lang w:val="fr-FR"/>
        </w:rPr>
        <w:t>mat</w:t>
      </w:r>
      <w:proofErr w:type="spellEnd"/>
      <w:r w:rsidR="00283D52" w:rsidRPr="00694FDC">
        <w:rPr>
          <w:lang w:val="fr-FR"/>
        </w:rPr>
        <w:t xml:space="preserve">, </w:t>
      </w:r>
      <w:r w:rsidR="00912C2E" w:rsidRPr="00694FDC">
        <w:rPr>
          <w:lang w:val="fr-FR"/>
        </w:rPr>
        <w:t xml:space="preserve">Hossein </w:t>
      </w:r>
      <w:proofErr w:type="spellStart"/>
      <w:r w:rsidR="00912C2E" w:rsidRPr="00694FDC">
        <w:rPr>
          <w:lang w:val="fr-FR"/>
        </w:rPr>
        <w:t>Bad</w:t>
      </w:r>
      <w:r w:rsidR="00432841" w:rsidRPr="00694FDC">
        <w:rPr>
          <w:lang w:val="fr-FR"/>
        </w:rPr>
        <w:t>r</w:t>
      </w:r>
      <w:r w:rsidR="00912C2E" w:rsidRPr="00694FDC">
        <w:rPr>
          <w:lang w:val="fr-FR"/>
        </w:rPr>
        <w:t>ipour</w:t>
      </w:r>
      <w:proofErr w:type="spellEnd"/>
    </w:p>
    <w:p w14:paraId="5A7B836E" w14:textId="77777777" w:rsidR="00F7677F" w:rsidRPr="00694FDC" w:rsidRDefault="00F7677F" w:rsidP="00F7677F">
      <w:pPr>
        <w:pStyle w:val="NoSpacing"/>
        <w:rPr>
          <w:lang w:val="fr-FR"/>
        </w:rPr>
      </w:pPr>
    </w:p>
    <w:p w14:paraId="460F7CBC" w14:textId="5E99DF30" w:rsidR="00033B7C" w:rsidRPr="00694FDC" w:rsidRDefault="00144A5B" w:rsidP="00033B7C">
      <w:pPr>
        <w:pStyle w:val="NoSpacing"/>
        <w:rPr>
          <w:b/>
          <w:lang w:val="fr-FR"/>
        </w:rPr>
      </w:pPr>
      <w:r w:rsidRPr="00694FDC">
        <w:rPr>
          <w:b/>
          <w:lang w:val="fr-FR"/>
        </w:rPr>
        <w:t>Bienvenue au groupe de soutien IYRP (Jim)</w:t>
      </w:r>
    </w:p>
    <w:p w14:paraId="50141D1D" w14:textId="77777777" w:rsidR="00144A5B" w:rsidRPr="00694FDC" w:rsidRDefault="00144A5B" w:rsidP="00033B7C">
      <w:pPr>
        <w:pStyle w:val="NoSpacing"/>
        <w:rPr>
          <w:lang w:val="fr-FR"/>
        </w:rPr>
      </w:pPr>
    </w:p>
    <w:p w14:paraId="37440323" w14:textId="7BF9E53C" w:rsidR="00144A5B" w:rsidRPr="00694FDC" w:rsidRDefault="00144A5B" w:rsidP="00912C2E">
      <w:pPr>
        <w:pStyle w:val="NoSpacing"/>
        <w:numPr>
          <w:ilvl w:val="0"/>
          <w:numId w:val="3"/>
        </w:numPr>
        <w:rPr>
          <w:lang w:val="fr-FR"/>
        </w:rPr>
      </w:pPr>
      <w:r w:rsidRPr="00694FDC">
        <w:rPr>
          <w:rStyle w:val="tlid-translation"/>
          <w:lang w:val="fr-FR"/>
        </w:rPr>
        <w:t>Discussion sur le changement de nom pour le groupe et la rotation du leadership</w:t>
      </w:r>
    </w:p>
    <w:p w14:paraId="0DA7EB15" w14:textId="03526DC8" w:rsidR="00144A5B" w:rsidRPr="00694FDC" w:rsidRDefault="00144A5B" w:rsidP="0085024A">
      <w:pPr>
        <w:pStyle w:val="NoSpacing"/>
        <w:numPr>
          <w:ilvl w:val="1"/>
          <w:numId w:val="3"/>
        </w:numPr>
        <w:rPr>
          <w:lang w:val="fr-FR"/>
        </w:rPr>
      </w:pPr>
      <w:r w:rsidRPr="00694FDC">
        <w:rPr>
          <w:rStyle w:val="tlid-translation"/>
          <w:lang w:val="fr-FR"/>
        </w:rPr>
        <w:t>L’objet du changement de nom du groupe: nécessité d'appuyer les efforts déployés au niveau national pour soumettre des résolutions et rédiger des lettres d'appui. Ce groupe de partenaires n</w:t>
      </w:r>
      <w:r w:rsidR="001E6428" w:rsidRPr="00694FDC">
        <w:rPr>
          <w:rStyle w:val="tlid-translation"/>
          <w:lang w:val="fr-FR"/>
        </w:rPr>
        <w:t xml:space="preserve">e « pilotent </w:t>
      </w:r>
      <w:r w:rsidRPr="00694FDC">
        <w:rPr>
          <w:rStyle w:val="tlid-translation"/>
          <w:lang w:val="fr-FR"/>
        </w:rPr>
        <w:t>» plus, mais  «</w:t>
      </w:r>
      <w:r w:rsidR="001E6428" w:rsidRPr="00694FDC">
        <w:rPr>
          <w:rStyle w:val="tlid-translation"/>
          <w:lang w:val="fr-FR"/>
        </w:rPr>
        <w:t xml:space="preserve"> </w:t>
      </w:r>
      <w:r w:rsidRPr="00694FDC">
        <w:rPr>
          <w:rStyle w:val="tlid-translation"/>
          <w:lang w:val="fr-FR"/>
        </w:rPr>
        <w:t>appui</w:t>
      </w:r>
      <w:r w:rsidR="001E6428" w:rsidRPr="00694FDC">
        <w:rPr>
          <w:rStyle w:val="tlid-translation"/>
          <w:lang w:val="fr-FR"/>
        </w:rPr>
        <w:t xml:space="preserve"> </w:t>
      </w:r>
      <w:r w:rsidRPr="00694FDC">
        <w:rPr>
          <w:rStyle w:val="tlid-translation"/>
          <w:lang w:val="fr-FR"/>
        </w:rPr>
        <w:t>». Le changement de nom du groupe à Groupe de Soutien International (GSI) n'a pas soulevé d'objection.</w:t>
      </w:r>
    </w:p>
    <w:p w14:paraId="315D093D" w14:textId="33CD1C8D" w:rsidR="0011280A" w:rsidRPr="00694FDC" w:rsidRDefault="0011280A" w:rsidP="0085024A">
      <w:pPr>
        <w:pStyle w:val="NoSpacing"/>
        <w:numPr>
          <w:ilvl w:val="1"/>
          <w:numId w:val="3"/>
        </w:numPr>
        <w:rPr>
          <w:lang w:val="fr-FR"/>
        </w:rPr>
      </w:pPr>
      <w:r w:rsidRPr="00694FDC">
        <w:rPr>
          <w:rStyle w:val="tlid-translation"/>
          <w:lang w:val="fr-FR"/>
        </w:rPr>
        <w:t>Maryam, Jim et Barbara ont tous déclaré qu'ils souhaitaient continuer à faire partie du groupe de soutien et à aider de toutes les manières possibles pour que ces efforts ne soient pas vains. Cependant, ils sont tous retraités et travaillent volontairement. Le président de l'GSI devrait avoir accès à une institution/organisation capable de fournir un soutien solide. Barbara est heureuse de maintenir le site Web jusqu'à ce qu'il ne soit plus nécessaire.</w:t>
      </w:r>
    </w:p>
    <w:p w14:paraId="10C452FD" w14:textId="158C903F" w:rsidR="0011280A" w:rsidRPr="00694FDC" w:rsidRDefault="0011280A" w:rsidP="006F7903">
      <w:pPr>
        <w:pStyle w:val="NoSpacing"/>
        <w:numPr>
          <w:ilvl w:val="1"/>
          <w:numId w:val="3"/>
        </w:numPr>
        <w:rPr>
          <w:lang w:val="fr-FR"/>
        </w:rPr>
      </w:pPr>
      <w:r w:rsidRPr="00694FDC">
        <w:rPr>
          <w:rStyle w:val="tlid-translation"/>
          <w:lang w:val="fr-FR"/>
        </w:rPr>
        <w:t xml:space="preserve">Il y a eu </w:t>
      </w:r>
      <w:r w:rsidR="001E6428" w:rsidRPr="00694FDC">
        <w:rPr>
          <w:rStyle w:val="tlid-translation"/>
          <w:lang w:val="fr-FR"/>
        </w:rPr>
        <w:t>une discussion sur le rôle du G</w:t>
      </w:r>
      <w:r w:rsidRPr="00694FDC">
        <w:rPr>
          <w:rStyle w:val="tlid-translation"/>
          <w:lang w:val="fr-FR"/>
        </w:rPr>
        <w:t>S</w:t>
      </w:r>
      <w:r w:rsidR="001E6428" w:rsidRPr="00694FDC">
        <w:rPr>
          <w:rStyle w:val="tlid-translation"/>
          <w:lang w:val="fr-FR"/>
        </w:rPr>
        <w:t>I</w:t>
      </w:r>
      <w:r w:rsidRPr="00694FDC">
        <w:rPr>
          <w:rStyle w:val="tlid-translation"/>
          <w:lang w:val="fr-FR"/>
        </w:rPr>
        <w:t xml:space="preserve"> et sa structure de leadership. Des remerciements ont été exprimés à propos du leadership actuel. Il </w:t>
      </w:r>
      <w:r w:rsidR="001E6428" w:rsidRPr="00694FDC">
        <w:rPr>
          <w:rStyle w:val="tlid-translation"/>
          <w:lang w:val="fr-FR"/>
        </w:rPr>
        <w:t xml:space="preserve">a été </w:t>
      </w:r>
      <w:r w:rsidRPr="00694FDC">
        <w:rPr>
          <w:rStyle w:val="tlid-translation"/>
          <w:lang w:val="fr-FR"/>
        </w:rPr>
        <w:t>suggéré de créer un sous-groupe qui se consacrerait à l’élaboratio</w:t>
      </w:r>
      <w:r w:rsidR="001E6428" w:rsidRPr="00694FDC">
        <w:rPr>
          <w:rStyle w:val="tlid-translation"/>
          <w:lang w:val="fr-FR"/>
        </w:rPr>
        <w:t>n de la résolution du COAG sur l’AIPP</w:t>
      </w:r>
      <w:r w:rsidRPr="00694FDC">
        <w:rPr>
          <w:rStyle w:val="tlid-translation"/>
          <w:lang w:val="fr-FR"/>
        </w:rPr>
        <w:t xml:space="preserve"> et qu’il s’agirait d’un groupe international présidé par la Mongolie. Nous devrions apprendre des autres années internationales et de leur structure.</w:t>
      </w:r>
    </w:p>
    <w:p w14:paraId="27D5DCF2" w14:textId="039E4982" w:rsidR="0011280A" w:rsidRPr="00694FDC" w:rsidRDefault="0011280A" w:rsidP="00912C2E">
      <w:pPr>
        <w:pStyle w:val="NoSpacing"/>
        <w:numPr>
          <w:ilvl w:val="2"/>
          <w:numId w:val="3"/>
        </w:numPr>
        <w:rPr>
          <w:color w:val="FF0000"/>
          <w:lang w:val="fr-FR"/>
        </w:rPr>
      </w:pPr>
      <w:r w:rsidRPr="00694FDC">
        <w:rPr>
          <w:rStyle w:val="tlid-translation"/>
          <w:lang w:val="fr-FR"/>
        </w:rPr>
        <w:t>Le site Web créé en 2017 contient un document déc</w:t>
      </w:r>
      <w:r w:rsidR="001E6428" w:rsidRPr="00694FDC">
        <w:rPr>
          <w:rStyle w:val="tlid-translation"/>
          <w:lang w:val="fr-FR"/>
        </w:rPr>
        <w:t xml:space="preserve">rivant le «mandat» du Comité de pilotage </w:t>
      </w:r>
      <w:r w:rsidRPr="00694FDC">
        <w:rPr>
          <w:rStyle w:val="tlid-translation"/>
          <w:lang w:val="fr-FR"/>
        </w:rPr>
        <w:t xml:space="preserve">international. Il pourrait être révisé pour le nouveau </w:t>
      </w:r>
      <w:r w:rsidR="001E6428" w:rsidRPr="00694FDC">
        <w:rPr>
          <w:rStyle w:val="tlid-translation"/>
          <w:lang w:val="fr-FR"/>
        </w:rPr>
        <w:t>Groupe de Soutien I</w:t>
      </w:r>
      <w:r w:rsidRPr="00694FDC">
        <w:rPr>
          <w:rStyle w:val="tlid-translation"/>
          <w:lang w:val="fr-FR"/>
        </w:rPr>
        <w:t>nternational.</w:t>
      </w:r>
    </w:p>
    <w:p w14:paraId="24974461" w14:textId="02F74F9A" w:rsidR="0011280A" w:rsidRPr="00694FDC" w:rsidRDefault="0011280A" w:rsidP="00F7677F">
      <w:pPr>
        <w:pStyle w:val="NoSpacing"/>
        <w:numPr>
          <w:ilvl w:val="1"/>
          <w:numId w:val="3"/>
        </w:numPr>
        <w:rPr>
          <w:color w:val="FF0000"/>
          <w:lang w:val="fr-FR"/>
        </w:rPr>
      </w:pPr>
      <w:r w:rsidRPr="00694FDC">
        <w:rPr>
          <w:rStyle w:val="tlid-translation"/>
          <w:b/>
          <w:i/>
          <w:lang w:val="fr-FR"/>
        </w:rPr>
        <w:t>ACTION 1:</w:t>
      </w:r>
      <w:r w:rsidRPr="00694FDC">
        <w:rPr>
          <w:rStyle w:val="tlid-translation"/>
          <w:i/>
          <w:lang w:val="fr-FR"/>
        </w:rPr>
        <w:t xml:space="preserve"> le Secrétariat enverra le résumé de deux pages </w:t>
      </w:r>
      <w:r w:rsidR="001E6428" w:rsidRPr="00694FDC">
        <w:rPr>
          <w:rStyle w:val="tlid-translation"/>
          <w:i/>
          <w:lang w:val="fr-FR"/>
        </w:rPr>
        <w:t xml:space="preserve">relatif à </w:t>
      </w:r>
      <w:r w:rsidRPr="00694FDC">
        <w:rPr>
          <w:rStyle w:val="tlid-translation"/>
          <w:i/>
          <w:lang w:val="fr-FR"/>
        </w:rPr>
        <w:t>d’autres années internationales et leurs structures, et l’affichera sur le site Web.</w:t>
      </w:r>
    </w:p>
    <w:p w14:paraId="3362DFA8" w14:textId="0D221360" w:rsidR="0011280A" w:rsidRPr="00694FDC" w:rsidRDefault="001E6428" w:rsidP="00F7677F">
      <w:pPr>
        <w:pStyle w:val="NoSpacing"/>
        <w:numPr>
          <w:ilvl w:val="1"/>
          <w:numId w:val="3"/>
        </w:numPr>
        <w:rPr>
          <w:i/>
          <w:color w:val="FF0000"/>
          <w:lang w:val="fr-FR"/>
        </w:rPr>
      </w:pPr>
      <w:r w:rsidRPr="00694FDC">
        <w:rPr>
          <w:rStyle w:val="tlid-translation"/>
          <w:i/>
          <w:lang w:val="fr-FR"/>
        </w:rPr>
        <w:t xml:space="preserve">Les membres du </w:t>
      </w:r>
      <w:r w:rsidR="0011280A" w:rsidRPr="00694FDC">
        <w:rPr>
          <w:rStyle w:val="tlid-translation"/>
          <w:i/>
          <w:lang w:val="fr-FR"/>
        </w:rPr>
        <w:t>G</w:t>
      </w:r>
      <w:r w:rsidRPr="00694FDC">
        <w:rPr>
          <w:rStyle w:val="tlid-translation"/>
          <w:i/>
          <w:lang w:val="fr-FR"/>
        </w:rPr>
        <w:t>SI</w:t>
      </w:r>
      <w:r w:rsidR="0011280A" w:rsidRPr="00694FDC">
        <w:rPr>
          <w:rStyle w:val="tlid-translation"/>
          <w:i/>
          <w:lang w:val="fr-FR"/>
        </w:rPr>
        <w:t xml:space="preserve"> sont invités à examiner les révisions apportées au mandat de l'G</w:t>
      </w:r>
      <w:r w:rsidRPr="00694FDC">
        <w:rPr>
          <w:rStyle w:val="tlid-translation"/>
          <w:i/>
          <w:lang w:val="fr-FR"/>
        </w:rPr>
        <w:t>SI</w:t>
      </w:r>
      <w:r w:rsidR="0011280A" w:rsidRPr="00694FDC">
        <w:rPr>
          <w:rStyle w:val="tlid-translation"/>
          <w:i/>
          <w:lang w:val="fr-FR"/>
        </w:rPr>
        <w:t xml:space="preserve"> et toute autre suggestion concernant la rotation de la structure et des dirigeants et à l'envoyer par courrier électronique.</w:t>
      </w:r>
    </w:p>
    <w:p w14:paraId="734592C9" w14:textId="77777777" w:rsidR="00033B7C" w:rsidRPr="00694FDC" w:rsidRDefault="00033B7C" w:rsidP="00F7677F">
      <w:pPr>
        <w:pStyle w:val="NoSpacing"/>
        <w:rPr>
          <w:b/>
          <w:lang w:val="fr-FR"/>
        </w:rPr>
      </w:pPr>
    </w:p>
    <w:p w14:paraId="293D5F59" w14:textId="6288A744" w:rsidR="0011280A" w:rsidRPr="00694FDC" w:rsidRDefault="0011280A" w:rsidP="00140517">
      <w:pPr>
        <w:pStyle w:val="NoSpacing"/>
        <w:rPr>
          <w:u w:val="single"/>
          <w:lang w:val="fr-FR"/>
        </w:rPr>
      </w:pPr>
      <w:r w:rsidRPr="00694FDC">
        <w:rPr>
          <w:rStyle w:val="tlid-translation"/>
          <w:b/>
          <w:lang w:val="fr-FR"/>
        </w:rPr>
        <w:t xml:space="preserve">Mise à jour </w:t>
      </w:r>
      <w:r w:rsidR="00451849" w:rsidRPr="00694FDC">
        <w:rPr>
          <w:rStyle w:val="tlid-translation"/>
          <w:b/>
          <w:lang w:val="fr-FR"/>
        </w:rPr>
        <w:t xml:space="preserve">à partir </w:t>
      </w:r>
      <w:r w:rsidRPr="00694FDC">
        <w:rPr>
          <w:rStyle w:val="tlid-translation"/>
          <w:b/>
          <w:lang w:val="fr-FR"/>
        </w:rPr>
        <w:t>de la Mongolie sur le processus en vue du COAG 2020 et des prochaines étapes (Hijaba)</w:t>
      </w:r>
      <w:r w:rsidRPr="00694FDC">
        <w:rPr>
          <w:rStyle w:val="tlid-translation"/>
          <w:lang w:val="fr-FR"/>
        </w:rPr>
        <w:t xml:space="preserve"> -</w:t>
      </w:r>
      <w:r w:rsidRPr="00694FDC">
        <w:rPr>
          <w:rStyle w:val="tlid-translation"/>
          <w:u w:val="single"/>
          <w:lang w:val="fr-FR"/>
        </w:rPr>
        <w:t xml:space="preserve"> (voir PPT ci-joint)</w:t>
      </w:r>
    </w:p>
    <w:p w14:paraId="67796650" w14:textId="77777777" w:rsidR="00912C2E" w:rsidRPr="00694FDC" w:rsidRDefault="00912C2E" w:rsidP="00140517">
      <w:pPr>
        <w:pStyle w:val="NoSpacing"/>
        <w:rPr>
          <w:b/>
          <w:lang w:val="fr-FR"/>
        </w:rPr>
      </w:pPr>
    </w:p>
    <w:p w14:paraId="3D4F9921" w14:textId="50DFA90D" w:rsidR="0011280A" w:rsidRPr="00694FDC" w:rsidRDefault="0011280A" w:rsidP="00912C2E">
      <w:pPr>
        <w:pStyle w:val="NoSpacing"/>
        <w:numPr>
          <w:ilvl w:val="0"/>
          <w:numId w:val="3"/>
        </w:numPr>
        <w:rPr>
          <w:lang w:val="fr-FR"/>
        </w:rPr>
      </w:pPr>
      <w:r w:rsidRPr="00694FDC">
        <w:rPr>
          <w:rStyle w:val="tlid-translation"/>
          <w:lang w:val="fr-FR"/>
        </w:rPr>
        <w:t xml:space="preserve">Pourquoi nous en avons besoin - le changement climatique, l'industrie, etc. affectent les parcours. Le pastoralisme est un mode de vie. </w:t>
      </w:r>
      <w:r w:rsidR="00451849" w:rsidRPr="00694FDC">
        <w:rPr>
          <w:rStyle w:val="tlid-translation"/>
          <w:lang w:val="fr-FR"/>
        </w:rPr>
        <w:t>V</w:t>
      </w:r>
      <w:r w:rsidRPr="00694FDC">
        <w:rPr>
          <w:rStyle w:val="tlid-translation"/>
          <w:lang w:val="fr-FR"/>
        </w:rPr>
        <w:t xml:space="preserve">ivre en harmonie avec la nature. La culture. </w:t>
      </w:r>
      <w:r w:rsidR="00451849" w:rsidRPr="00694FDC">
        <w:rPr>
          <w:rStyle w:val="tlid-translation"/>
          <w:lang w:val="fr-FR"/>
        </w:rPr>
        <w:t>Cela a</w:t>
      </w:r>
      <w:r w:rsidRPr="00694FDC">
        <w:rPr>
          <w:rStyle w:val="tlid-translation"/>
          <w:lang w:val="fr-FR"/>
        </w:rPr>
        <w:t xml:space="preserve"> été discuté partout et les gens le veulent. Mais les questions politiques peuvent interférer.</w:t>
      </w:r>
    </w:p>
    <w:p w14:paraId="7841854A" w14:textId="51092A0E" w:rsidR="0011280A" w:rsidRPr="00694FDC" w:rsidRDefault="0011280A" w:rsidP="00912C2E">
      <w:pPr>
        <w:pStyle w:val="NoSpacing"/>
        <w:numPr>
          <w:ilvl w:val="0"/>
          <w:numId w:val="3"/>
        </w:numPr>
        <w:rPr>
          <w:lang w:val="fr-FR"/>
        </w:rPr>
      </w:pPr>
      <w:r w:rsidRPr="00694FDC">
        <w:rPr>
          <w:rStyle w:val="tlid-translation"/>
          <w:lang w:val="fr-FR"/>
        </w:rPr>
        <w:t>Après une réunion en Mongolie</w:t>
      </w:r>
      <w:r w:rsidR="00451849" w:rsidRPr="00694FDC">
        <w:rPr>
          <w:rStyle w:val="tlid-translation"/>
          <w:lang w:val="fr-FR"/>
        </w:rPr>
        <w:t xml:space="preserve"> en juin</w:t>
      </w:r>
      <w:r w:rsidRPr="00694FDC">
        <w:rPr>
          <w:rStyle w:val="tlid-translation"/>
          <w:lang w:val="fr-FR"/>
        </w:rPr>
        <w:t xml:space="preserve">, le gouvernement a bien progressé. La Mongolie a envoyé une demande à l'ONU en juillet 2018. </w:t>
      </w:r>
      <w:r w:rsidR="00451849" w:rsidRPr="00694FDC">
        <w:rPr>
          <w:rStyle w:val="tlid-translation"/>
          <w:lang w:val="fr-FR"/>
        </w:rPr>
        <w:t>Cela</w:t>
      </w:r>
      <w:r w:rsidRPr="00694FDC">
        <w:rPr>
          <w:rStyle w:val="tlid-translation"/>
          <w:lang w:val="fr-FR"/>
        </w:rPr>
        <w:t xml:space="preserve"> a été suivi d'une demande à la réunion du COAG de novembre 2018.</w:t>
      </w:r>
    </w:p>
    <w:p w14:paraId="5EF62434" w14:textId="45ACA99A" w:rsidR="0011280A" w:rsidRPr="00694FDC" w:rsidRDefault="0011280A" w:rsidP="00912C2E">
      <w:pPr>
        <w:pStyle w:val="NoSpacing"/>
        <w:numPr>
          <w:ilvl w:val="0"/>
          <w:numId w:val="3"/>
        </w:numPr>
        <w:rPr>
          <w:lang w:val="fr-FR"/>
        </w:rPr>
      </w:pPr>
      <w:r w:rsidRPr="00694FDC">
        <w:rPr>
          <w:rStyle w:val="tlid-translation"/>
          <w:lang w:val="fr-FR"/>
        </w:rPr>
        <w:t xml:space="preserve">La Mongolie dirige actuellement un groupe pour une </w:t>
      </w:r>
      <w:r w:rsidR="00451849" w:rsidRPr="00694FDC">
        <w:rPr>
          <w:rStyle w:val="tlid-translation"/>
          <w:lang w:val="fr-FR"/>
        </w:rPr>
        <w:t>AIPP</w:t>
      </w:r>
      <w:r w:rsidRPr="00694FDC">
        <w:rPr>
          <w:rStyle w:val="tlid-translation"/>
          <w:lang w:val="fr-FR"/>
        </w:rPr>
        <w:t xml:space="preserve"> et travaille avec différents ministères.</w:t>
      </w:r>
    </w:p>
    <w:p w14:paraId="716F06D8" w14:textId="23013696" w:rsidR="0011280A" w:rsidRPr="00694FDC" w:rsidRDefault="00451849" w:rsidP="00912C2E">
      <w:pPr>
        <w:pStyle w:val="NoSpacing"/>
        <w:numPr>
          <w:ilvl w:val="1"/>
          <w:numId w:val="3"/>
        </w:numPr>
        <w:rPr>
          <w:lang w:val="fr-FR"/>
        </w:rPr>
      </w:pPr>
      <w:r w:rsidRPr="00694FDC">
        <w:rPr>
          <w:rStyle w:val="tlid-translation"/>
          <w:lang w:val="fr-FR"/>
        </w:rPr>
        <w:t xml:space="preserve">Travaille </w:t>
      </w:r>
      <w:r w:rsidR="00230D19" w:rsidRPr="00694FDC">
        <w:rPr>
          <w:rStyle w:val="tlid-translation"/>
          <w:lang w:val="fr-FR"/>
        </w:rPr>
        <w:t xml:space="preserve">actuellement sur </w:t>
      </w:r>
      <w:r w:rsidRPr="00694FDC">
        <w:rPr>
          <w:rStyle w:val="tlid-translation"/>
          <w:lang w:val="fr-FR"/>
        </w:rPr>
        <w:t>une</w:t>
      </w:r>
      <w:r w:rsidR="00230D19" w:rsidRPr="00694FDC">
        <w:rPr>
          <w:rStyle w:val="tlid-translation"/>
          <w:lang w:val="fr-FR"/>
        </w:rPr>
        <w:t xml:space="preserve"> </w:t>
      </w:r>
      <w:r w:rsidRPr="00694FDC">
        <w:rPr>
          <w:rStyle w:val="tlid-translation"/>
          <w:lang w:val="fr-FR"/>
        </w:rPr>
        <w:t xml:space="preserve">proposition </w:t>
      </w:r>
      <w:r w:rsidR="0011280A" w:rsidRPr="00694FDC">
        <w:rPr>
          <w:rStyle w:val="tlid-translation"/>
          <w:lang w:val="fr-FR"/>
        </w:rPr>
        <w:t xml:space="preserve"> officielle</w:t>
      </w:r>
    </w:p>
    <w:p w14:paraId="39B54313" w14:textId="2742F42E" w:rsidR="0011280A" w:rsidRPr="00694FDC" w:rsidRDefault="0011280A" w:rsidP="00912C2E">
      <w:pPr>
        <w:pStyle w:val="NoSpacing"/>
        <w:numPr>
          <w:ilvl w:val="1"/>
          <w:numId w:val="3"/>
        </w:numPr>
        <w:rPr>
          <w:lang w:val="fr-FR"/>
        </w:rPr>
      </w:pPr>
      <w:r w:rsidRPr="00694FDC">
        <w:rPr>
          <w:rStyle w:val="tlid-translation"/>
          <w:lang w:val="fr-FR"/>
        </w:rPr>
        <w:t>Les discussions générales sur la structure et le c</w:t>
      </w:r>
      <w:r w:rsidR="00230D19" w:rsidRPr="00694FDC">
        <w:rPr>
          <w:rStyle w:val="tlid-translation"/>
          <w:lang w:val="fr-FR"/>
        </w:rPr>
        <w:t xml:space="preserve">hronogramme pour l’élaboration de la proposition </w:t>
      </w:r>
      <w:r w:rsidRPr="00694FDC">
        <w:rPr>
          <w:rStyle w:val="tlid-translation"/>
          <w:lang w:val="fr-FR"/>
        </w:rPr>
        <w:t>ont été convenues</w:t>
      </w:r>
    </w:p>
    <w:p w14:paraId="12933E86" w14:textId="5A8DDCD0" w:rsidR="0011280A" w:rsidRPr="00694FDC" w:rsidRDefault="00230D19" w:rsidP="00912C2E">
      <w:pPr>
        <w:pStyle w:val="NoSpacing"/>
        <w:numPr>
          <w:ilvl w:val="1"/>
          <w:numId w:val="3"/>
        </w:numPr>
        <w:rPr>
          <w:lang w:val="fr-FR"/>
        </w:rPr>
      </w:pPr>
      <w:r w:rsidRPr="00694FDC">
        <w:rPr>
          <w:rStyle w:val="tlid-translation"/>
          <w:lang w:val="fr-FR"/>
        </w:rPr>
        <w:lastRenderedPageBreak/>
        <w:t>La rédaction de la p</w:t>
      </w:r>
      <w:r w:rsidR="0011280A" w:rsidRPr="00694FDC">
        <w:rPr>
          <w:rStyle w:val="tlid-translation"/>
          <w:lang w:val="fr-FR"/>
        </w:rPr>
        <w:t xml:space="preserve">roposition </w:t>
      </w:r>
      <w:r w:rsidRPr="00694FDC">
        <w:rPr>
          <w:rStyle w:val="tlid-translation"/>
          <w:lang w:val="fr-FR"/>
        </w:rPr>
        <w:t>doit être terminée</w:t>
      </w:r>
      <w:r w:rsidR="0011280A" w:rsidRPr="00694FDC">
        <w:rPr>
          <w:rStyle w:val="tlid-translation"/>
          <w:lang w:val="fr-FR"/>
        </w:rPr>
        <w:t xml:space="preserve"> d'ici mai-juin 2019;</w:t>
      </w:r>
      <w:r w:rsidRPr="00694FDC">
        <w:rPr>
          <w:rStyle w:val="tlid-translation"/>
          <w:lang w:val="fr-FR"/>
        </w:rPr>
        <w:t xml:space="preserve"> Cela</w:t>
      </w:r>
      <w:r w:rsidR="0011280A" w:rsidRPr="00694FDC">
        <w:rPr>
          <w:rStyle w:val="tlid-translation"/>
          <w:lang w:val="fr-FR"/>
        </w:rPr>
        <w:t xml:space="preserve"> implique des ministères (agriculture (élevage), environnement, tourisme et affaires étrangères)</w:t>
      </w:r>
    </w:p>
    <w:p w14:paraId="2988563F" w14:textId="0F5D0257" w:rsidR="0011280A" w:rsidRPr="00694FDC" w:rsidRDefault="0011280A" w:rsidP="00912C2E">
      <w:pPr>
        <w:pStyle w:val="NoSpacing"/>
        <w:numPr>
          <w:ilvl w:val="1"/>
          <w:numId w:val="3"/>
        </w:numPr>
        <w:rPr>
          <w:lang w:val="fr-FR"/>
        </w:rPr>
      </w:pPr>
      <w:r w:rsidRPr="00694FDC">
        <w:rPr>
          <w:rStyle w:val="tlid-translation"/>
          <w:lang w:val="fr-FR"/>
        </w:rPr>
        <w:t>Le président et le co</w:t>
      </w:r>
      <w:r w:rsidR="00230D19" w:rsidRPr="00694FDC">
        <w:rPr>
          <w:rStyle w:val="tlid-translation"/>
          <w:lang w:val="fr-FR"/>
        </w:rPr>
        <w:t>-</w:t>
      </w:r>
      <w:r w:rsidRPr="00694FDC">
        <w:rPr>
          <w:rStyle w:val="tlid-translation"/>
          <w:lang w:val="fr-FR"/>
        </w:rPr>
        <w:t>président du groupe de soutien national ont été nommés et feront l'objet de discussions lors d'une réunion des parties prenantes en mars.</w:t>
      </w:r>
    </w:p>
    <w:p w14:paraId="3A4041B1" w14:textId="4D439572" w:rsidR="0011280A" w:rsidRPr="00694FDC" w:rsidRDefault="0011280A" w:rsidP="00912C2E">
      <w:pPr>
        <w:pStyle w:val="NoSpacing"/>
        <w:numPr>
          <w:ilvl w:val="1"/>
          <w:numId w:val="3"/>
        </w:numPr>
        <w:rPr>
          <w:lang w:val="fr-FR"/>
        </w:rPr>
      </w:pPr>
      <w:r w:rsidRPr="00694FDC">
        <w:rPr>
          <w:rStyle w:val="tlid-translation"/>
          <w:lang w:val="fr-FR"/>
        </w:rPr>
        <w:t>Travaill</w:t>
      </w:r>
      <w:r w:rsidR="00230D19" w:rsidRPr="00694FDC">
        <w:rPr>
          <w:rStyle w:val="tlid-translation"/>
          <w:lang w:val="fr-FR"/>
        </w:rPr>
        <w:t xml:space="preserve">e actuellement de manière </w:t>
      </w:r>
      <w:r w:rsidRPr="00694FDC">
        <w:rPr>
          <w:rStyle w:val="tlid-translation"/>
          <w:lang w:val="fr-FR"/>
        </w:rPr>
        <w:t>conjointe</w:t>
      </w:r>
      <w:r w:rsidR="00230D19" w:rsidRPr="00694FDC">
        <w:rPr>
          <w:rStyle w:val="tlid-translation"/>
          <w:lang w:val="fr-FR"/>
        </w:rPr>
        <w:t xml:space="preserve"> à </w:t>
      </w:r>
      <w:r w:rsidRPr="00694FDC">
        <w:rPr>
          <w:rStyle w:val="tlid-translation"/>
          <w:lang w:val="fr-FR"/>
        </w:rPr>
        <w:t>o</w:t>
      </w:r>
      <w:r w:rsidR="00230D19" w:rsidRPr="00694FDC">
        <w:rPr>
          <w:rStyle w:val="tlid-translation"/>
          <w:lang w:val="fr-FR"/>
        </w:rPr>
        <w:t>rganiser des événements pour l’</w:t>
      </w:r>
      <w:r w:rsidRPr="00694FDC">
        <w:rPr>
          <w:rStyle w:val="tlid-translation"/>
          <w:lang w:val="fr-FR"/>
        </w:rPr>
        <w:t xml:space="preserve">UNEA-4; </w:t>
      </w:r>
      <w:r w:rsidR="00230D19" w:rsidRPr="00694FDC">
        <w:rPr>
          <w:rStyle w:val="tlid-translation"/>
          <w:lang w:val="fr-FR"/>
        </w:rPr>
        <w:t>Le Ministre M</w:t>
      </w:r>
      <w:r w:rsidRPr="00694FDC">
        <w:rPr>
          <w:rStyle w:val="tlid-translation"/>
          <w:lang w:val="fr-FR"/>
        </w:rPr>
        <w:t>ongol de l'environnement fera une présentation sur la p</w:t>
      </w:r>
      <w:r w:rsidR="00230D19" w:rsidRPr="00694FDC">
        <w:rPr>
          <w:rStyle w:val="tlid-translation"/>
          <w:lang w:val="fr-FR"/>
        </w:rPr>
        <w:t>roposition et l'importance de l’AIPP</w:t>
      </w:r>
      <w:r w:rsidRPr="00694FDC">
        <w:rPr>
          <w:rStyle w:val="tlid-translation"/>
          <w:lang w:val="fr-FR"/>
        </w:rPr>
        <w:t xml:space="preserve"> (12 mars</w:t>
      </w:r>
      <w:r w:rsidR="00230D19" w:rsidRPr="00694FDC">
        <w:rPr>
          <w:rStyle w:val="tlid-translation"/>
          <w:lang w:val="fr-FR"/>
        </w:rPr>
        <w:t xml:space="preserve"> 2019</w:t>
      </w:r>
      <w:r w:rsidRPr="00694FDC">
        <w:rPr>
          <w:rStyle w:val="tlid-translation"/>
          <w:lang w:val="fr-FR"/>
        </w:rPr>
        <w:t>)</w:t>
      </w:r>
    </w:p>
    <w:p w14:paraId="482CEFEC" w14:textId="31283B8D" w:rsidR="0011280A" w:rsidRPr="00694FDC" w:rsidRDefault="0011280A" w:rsidP="00912C2E">
      <w:pPr>
        <w:pStyle w:val="NoSpacing"/>
        <w:numPr>
          <w:ilvl w:val="0"/>
          <w:numId w:val="3"/>
        </w:numPr>
        <w:rPr>
          <w:lang w:val="fr-FR"/>
        </w:rPr>
      </w:pPr>
      <w:proofErr w:type="spellStart"/>
      <w:r w:rsidRPr="00694FDC">
        <w:rPr>
          <w:rStyle w:val="tlid-translation"/>
          <w:u w:val="single"/>
          <w:lang w:val="fr-FR"/>
        </w:rPr>
        <w:t>Jurgen</w:t>
      </w:r>
      <w:proofErr w:type="spellEnd"/>
      <w:r w:rsidRPr="00694FDC">
        <w:rPr>
          <w:rStyle w:val="tlid-translation"/>
          <w:lang w:val="fr-FR"/>
        </w:rPr>
        <w:t xml:space="preserve"> tentera d’obtenir l’appui de la nouvelle administration fédérale du Mexique par l’intermédiaire du sous-secrétaire à l’Environnement.</w:t>
      </w:r>
    </w:p>
    <w:p w14:paraId="1944BF94" w14:textId="4A4ED20B" w:rsidR="0011280A" w:rsidRPr="00694FDC" w:rsidRDefault="0011280A" w:rsidP="00912C2E">
      <w:pPr>
        <w:pStyle w:val="NoSpacing"/>
        <w:numPr>
          <w:ilvl w:val="0"/>
          <w:numId w:val="3"/>
        </w:numPr>
        <w:rPr>
          <w:i/>
          <w:lang w:val="fr-FR"/>
        </w:rPr>
      </w:pPr>
      <w:r w:rsidRPr="00694FDC">
        <w:rPr>
          <w:rStyle w:val="tlid-translation"/>
          <w:b/>
          <w:i/>
          <w:lang w:val="fr-FR"/>
        </w:rPr>
        <w:t>ACTION 3</w:t>
      </w:r>
      <w:r w:rsidRPr="00694FDC">
        <w:rPr>
          <w:rStyle w:val="tlid-translation"/>
          <w:i/>
          <w:lang w:val="fr-FR"/>
        </w:rPr>
        <w:t>: Hijaba discutera et confirmera l'organisation d'une t</w:t>
      </w:r>
      <w:r w:rsidR="00230D19" w:rsidRPr="00694FDC">
        <w:rPr>
          <w:rStyle w:val="tlid-translation"/>
          <w:i/>
          <w:lang w:val="fr-FR"/>
        </w:rPr>
        <w:t>éléconférence commune entre le Groupe de S</w:t>
      </w:r>
      <w:r w:rsidRPr="00694FDC">
        <w:rPr>
          <w:rStyle w:val="tlid-translation"/>
          <w:i/>
          <w:lang w:val="fr-FR"/>
        </w:rPr>
        <w:t xml:space="preserve">outien </w:t>
      </w:r>
      <w:r w:rsidR="00230D19" w:rsidRPr="00694FDC">
        <w:rPr>
          <w:rStyle w:val="tlid-translation"/>
          <w:i/>
          <w:lang w:val="fr-FR"/>
        </w:rPr>
        <w:t>de l</w:t>
      </w:r>
      <w:r w:rsidR="007C108A" w:rsidRPr="00694FDC">
        <w:rPr>
          <w:rStyle w:val="tlid-translation"/>
          <w:i/>
          <w:lang w:val="fr-FR"/>
        </w:rPr>
        <w:t>’AIPP</w:t>
      </w:r>
      <w:r w:rsidRPr="00694FDC">
        <w:rPr>
          <w:rStyle w:val="tlid-translation"/>
          <w:i/>
          <w:lang w:val="fr-FR"/>
        </w:rPr>
        <w:t xml:space="preserve"> et</w:t>
      </w:r>
      <w:r w:rsidR="007C108A" w:rsidRPr="00694FDC">
        <w:rPr>
          <w:rStyle w:val="tlid-translation"/>
          <w:i/>
          <w:lang w:val="fr-FR"/>
        </w:rPr>
        <w:t xml:space="preserve"> le Groupe de Soutien National M</w:t>
      </w:r>
      <w:r w:rsidRPr="00694FDC">
        <w:rPr>
          <w:rStyle w:val="tlid-translation"/>
          <w:i/>
          <w:lang w:val="fr-FR"/>
        </w:rPr>
        <w:t>ongol après sa formation officielle.</w:t>
      </w:r>
    </w:p>
    <w:p w14:paraId="03EB7F92" w14:textId="1927A74B" w:rsidR="0011280A" w:rsidRPr="00694FDC" w:rsidRDefault="0011280A" w:rsidP="00912C2E">
      <w:pPr>
        <w:pStyle w:val="NoSpacing"/>
        <w:numPr>
          <w:ilvl w:val="0"/>
          <w:numId w:val="3"/>
        </w:numPr>
        <w:rPr>
          <w:lang w:val="fr-FR"/>
        </w:rPr>
      </w:pPr>
      <w:r w:rsidRPr="00694FDC">
        <w:rPr>
          <w:rStyle w:val="tlid-translation"/>
          <w:u w:val="single"/>
          <w:lang w:val="fr-FR"/>
        </w:rPr>
        <w:t>Gregorio</w:t>
      </w:r>
      <w:r w:rsidR="007C108A" w:rsidRPr="00694FDC">
        <w:rPr>
          <w:rStyle w:val="tlid-translation"/>
          <w:lang w:val="fr-FR"/>
        </w:rPr>
        <w:t xml:space="preserve"> a expliqué que le Directeur G</w:t>
      </w:r>
      <w:r w:rsidRPr="00694FDC">
        <w:rPr>
          <w:rStyle w:val="tlid-translation"/>
          <w:lang w:val="fr-FR"/>
        </w:rPr>
        <w:t>énéral de la FAO avait par le passé accepté des exceptions à la règle selon laquelle la désignation par la FAO des années internationales se fera tous les deux ans. Il précisera que le rapport du COAG de 2018 sera officiellement approuvé en juin 2019. Une fois que ce sera fait, la Mongolie pourra alors soumettr</w:t>
      </w:r>
      <w:r w:rsidR="0038408D" w:rsidRPr="00694FDC">
        <w:rPr>
          <w:rStyle w:val="tlid-translation"/>
          <w:lang w:val="fr-FR"/>
        </w:rPr>
        <w:t>e sa proposition officielle de l’AIPP.</w:t>
      </w:r>
      <w:r w:rsidRPr="00694FDC">
        <w:rPr>
          <w:rStyle w:val="tlid-translation"/>
          <w:lang w:val="fr-FR"/>
        </w:rPr>
        <w:t xml:space="preserve"> Cela impliquera à la fois un projet de résolution formel et une documentation de base. Gregorio a suggéré que ces documents soient soumis en juillet ou août 2019 au secrétariat du COAG.</w:t>
      </w:r>
    </w:p>
    <w:p w14:paraId="01E046BF" w14:textId="17CD5DC4" w:rsidR="00D95760" w:rsidRPr="00694FDC" w:rsidRDefault="00D95760" w:rsidP="00912C2E">
      <w:pPr>
        <w:pStyle w:val="NoSpacing"/>
        <w:numPr>
          <w:ilvl w:val="0"/>
          <w:numId w:val="3"/>
        </w:numPr>
        <w:rPr>
          <w:i/>
          <w:u w:val="single"/>
          <w:lang w:val="fr-FR"/>
        </w:rPr>
      </w:pPr>
      <w:r w:rsidRPr="00694FDC">
        <w:rPr>
          <w:rStyle w:val="tlid-translation"/>
          <w:b/>
          <w:i/>
          <w:u w:val="single"/>
          <w:lang w:val="fr-FR"/>
        </w:rPr>
        <w:t>ACTION 4:</w:t>
      </w:r>
      <w:r w:rsidRPr="00694FDC">
        <w:rPr>
          <w:rStyle w:val="tlid-translation"/>
          <w:i/>
          <w:u w:val="single"/>
          <w:lang w:val="fr-FR"/>
        </w:rPr>
        <w:t xml:space="preserve"> La résolution proposée par la Mongolie et la documentation de base doive</w:t>
      </w:r>
      <w:r w:rsidR="0038408D" w:rsidRPr="00694FDC">
        <w:rPr>
          <w:rStyle w:val="tlid-translation"/>
          <w:i/>
          <w:u w:val="single"/>
          <w:lang w:val="fr-FR"/>
        </w:rPr>
        <w:t>nt être soumises au COAG d’ici A</w:t>
      </w:r>
      <w:r w:rsidRPr="00694FDC">
        <w:rPr>
          <w:rStyle w:val="tlid-translation"/>
          <w:i/>
          <w:u w:val="single"/>
          <w:lang w:val="fr-FR"/>
        </w:rPr>
        <w:t xml:space="preserve">oût 2019. </w:t>
      </w:r>
      <w:r w:rsidR="0038408D" w:rsidRPr="00694FDC">
        <w:rPr>
          <w:rStyle w:val="tlid-translation"/>
          <w:i/>
          <w:u w:val="single"/>
          <w:lang w:val="fr-FR"/>
        </w:rPr>
        <w:t>Le GSI</w:t>
      </w:r>
      <w:r w:rsidRPr="00694FDC">
        <w:rPr>
          <w:rStyle w:val="tlid-translation"/>
          <w:i/>
          <w:u w:val="single"/>
          <w:lang w:val="fr-FR"/>
        </w:rPr>
        <w:t xml:space="preserve"> fournira tout l’appui nécessaire.</w:t>
      </w:r>
    </w:p>
    <w:p w14:paraId="106A2D4A" w14:textId="77777777" w:rsidR="00140517" w:rsidRPr="00694FDC" w:rsidRDefault="000C63E6" w:rsidP="00140517">
      <w:pPr>
        <w:pStyle w:val="NoSpacing"/>
        <w:rPr>
          <w:lang w:val="fr-FR"/>
        </w:rPr>
      </w:pPr>
      <w:r w:rsidRPr="00694FDC">
        <w:rPr>
          <w:lang w:val="fr-FR"/>
        </w:rPr>
        <w:t xml:space="preserve">  </w:t>
      </w:r>
    </w:p>
    <w:p w14:paraId="237E4353" w14:textId="6FB32A0E" w:rsidR="00D95760" w:rsidRPr="00694FDC" w:rsidRDefault="00D95760" w:rsidP="00912C2E">
      <w:pPr>
        <w:pStyle w:val="NoSpacing"/>
        <w:rPr>
          <w:b/>
          <w:lang w:val="fr-FR"/>
        </w:rPr>
      </w:pPr>
      <w:r w:rsidRPr="00694FDC">
        <w:rPr>
          <w:b/>
          <w:lang w:val="fr-FR"/>
        </w:rPr>
        <w:t xml:space="preserve">Mise à jour </w:t>
      </w:r>
      <w:r w:rsidR="0038408D" w:rsidRPr="00694FDC">
        <w:rPr>
          <w:b/>
          <w:lang w:val="fr-FR"/>
        </w:rPr>
        <w:t>concernant l'U</w:t>
      </w:r>
      <w:r w:rsidRPr="00694FDC">
        <w:rPr>
          <w:b/>
          <w:lang w:val="fr-FR"/>
        </w:rPr>
        <w:t>NE</w:t>
      </w:r>
      <w:r w:rsidR="0038408D" w:rsidRPr="00694FDC">
        <w:rPr>
          <w:b/>
          <w:lang w:val="fr-FR"/>
        </w:rPr>
        <w:t>A</w:t>
      </w:r>
      <w:r w:rsidRPr="00694FDC">
        <w:rPr>
          <w:b/>
          <w:lang w:val="fr-FR"/>
        </w:rPr>
        <w:t xml:space="preserve"> et discussion sur les étapes </w:t>
      </w:r>
      <w:r w:rsidR="0038408D" w:rsidRPr="00694FDC">
        <w:rPr>
          <w:b/>
          <w:lang w:val="fr-FR"/>
        </w:rPr>
        <w:t xml:space="preserve">à venir </w:t>
      </w:r>
      <w:r w:rsidRPr="00694FDC">
        <w:rPr>
          <w:b/>
          <w:lang w:val="fr-FR"/>
        </w:rPr>
        <w:t>(Maryam)</w:t>
      </w:r>
    </w:p>
    <w:p w14:paraId="720AD071" w14:textId="77777777" w:rsidR="00912C2E" w:rsidRPr="00694FDC" w:rsidRDefault="00912C2E" w:rsidP="00912C2E">
      <w:pPr>
        <w:pStyle w:val="NoSpacing"/>
        <w:rPr>
          <w:lang w:val="fr-FR"/>
        </w:rPr>
      </w:pPr>
    </w:p>
    <w:p w14:paraId="48624721" w14:textId="77B20D17" w:rsidR="00D95760" w:rsidRPr="00694FDC" w:rsidRDefault="0038408D" w:rsidP="00EE4208">
      <w:pPr>
        <w:pStyle w:val="NoSpacing"/>
        <w:numPr>
          <w:ilvl w:val="0"/>
          <w:numId w:val="4"/>
        </w:numPr>
        <w:rPr>
          <w:lang w:val="fr-FR"/>
        </w:rPr>
      </w:pPr>
      <w:r w:rsidRPr="00694FDC">
        <w:rPr>
          <w:rStyle w:val="tlid-translation"/>
          <w:lang w:val="fr-FR"/>
        </w:rPr>
        <w:t>Nos efforts à l'U</w:t>
      </w:r>
      <w:r w:rsidR="00D95760" w:rsidRPr="00694FDC">
        <w:rPr>
          <w:rStyle w:val="tlid-translation"/>
          <w:lang w:val="fr-FR"/>
        </w:rPr>
        <w:t>N</w:t>
      </w:r>
      <w:r w:rsidRPr="00694FDC">
        <w:rPr>
          <w:rStyle w:val="tlid-translation"/>
          <w:lang w:val="fr-FR"/>
        </w:rPr>
        <w:t>EA</w:t>
      </w:r>
      <w:r w:rsidR="00D95760" w:rsidRPr="00694FDC">
        <w:rPr>
          <w:rStyle w:val="tlid-translation"/>
          <w:lang w:val="fr-FR"/>
        </w:rPr>
        <w:t xml:space="preserve"> font partie d'une stratégie plus vaste de sensibilisation dans de nombreux autres forums. </w:t>
      </w:r>
      <w:r w:rsidRPr="00694FDC">
        <w:rPr>
          <w:rStyle w:val="tlid-translation"/>
          <w:lang w:val="fr-FR"/>
        </w:rPr>
        <w:t>Le gouvernement K</w:t>
      </w:r>
      <w:r w:rsidR="00D95760" w:rsidRPr="00694FDC">
        <w:rPr>
          <w:rStyle w:val="tlid-translation"/>
          <w:lang w:val="fr-FR"/>
        </w:rPr>
        <w:t xml:space="preserve">enyan a demandé un </w:t>
      </w:r>
      <w:r w:rsidRPr="00694FDC">
        <w:rPr>
          <w:rStyle w:val="tlid-translation"/>
          <w:lang w:val="fr-FR"/>
        </w:rPr>
        <w:t>« </w:t>
      </w:r>
      <w:proofErr w:type="spellStart"/>
      <w:r w:rsidRPr="00694FDC">
        <w:rPr>
          <w:rStyle w:val="tlid-translation"/>
          <w:lang w:val="fr-FR"/>
        </w:rPr>
        <w:t>side</w:t>
      </w:r>
      <w:proofErr w:type="spellEnd"/>
      <w:r w:rsidRPr="00694FDC">
        <w:rPr>
          <w:rStyle w:val="tlid-translation"/>
          <w:lang w:val="fr-FR"/>
        </w:rPr>
        <w:t xml:space="preserve"> </w:t>
      </w:r>
      <w:proofErr w:type="spellStart"/>
      <w:r w:rsidRPr="00694FDC">
        <w:rPr>
          <w:rStyle w:val="tlid-translation"/>
          <w:lang w:val="fr-FR"/>
        </w:rPr>
        <w:t>event</w:t>
      </w:r>
      <w:proofErr w:type="spellEnd"/>
      <w:r w:rsidRPr="00694FDC">
        <w:rPr>
          <w:rStyle w:val="tlid-translation"/>
          <w:lang w:val="fr-FR"/>
        </w:rPr>
        <w:t xml:space="preserve"> »</w:t>
      </w:r>
      <w:r w:rsidR="00D95760" w:rsidRPr="00694FDC">
        <w:rPr>
          <w:rStyle w:val="tlid-translation"/>
          <w:lang w:val="fr-FR"/>
        </w:rPr>
        <w:t xml:space="preserve">. </w:t>
      </w:r>
      <w:proofErr w:type="spellStart"/>
      <w:r w:rsidR="00D95760" w:rsidRPr="00694FDC">
        <w:rPr>
          <w:rStyle w:val="tlid-translation"/>
          <w:lang w:val="fr-FR"/>
        </w:rPr>
        <w:t>Yolda</w:t>
      </w:r>
      <w:proofErr w:type="spellEnd"/>
      <w:r w:rsidR="00D95760" w:rsidRPr="00694FDC">
        <w:rPr>
          <w:rStyle w:val="tlid-translation"/>
          <w:lang w:val="fr-FR"/>
        </w:rPr>
        <w:t xml:space="preserve"> a demandé un stand. un petit-déjeuner ministériel a également été demandé.</w:t>
      </w:r>
    </w:p>
    <w:p w14:paraId="63CF6317" w14:textId="77FD548E" w:rsidR="00D95760" w:rsidRPr="00694FDC" w:rsidRDefault="00D95760" w:rsidP="00EE4208">
      <w:pPr>
        <w:pStyle w:val="NoSpacing"/>
        <w:numPr>
          <w:ilvl w:val="0"/>
          <w:numId w:val="4"/>
        </w:numPr>
        <w:rPr>
          <w:lang w:val="fr-FR"/>
        </w:rPr>
      </w:pPr>
      <w:r w:rsidRPr="00694FDC">
        <w:rPr>
          <w:rStyle w:val="tlid-translation"/>
          <w:lang w:val="fr-FR"/>
        </w:rPr>
        <w:t>Il est important de faire participer les groupes</w:t>
      </w:r>
      <w:r w:rsidR="0038408D" w:rsidRPr="00694FDC">
        <w:rPr>
          <w:rStyle w:val="tlid-translation"/>
          <w:lang w:val="fr-FR"/>
        </w:rPr>
        <w:t xml:space="preserve"> et parties aux questions </w:t>
      </w:r>
      <w:r w:rsidRPr="00694FDC">
        <w:rPr>
          <w:rStyle w:val="tlid-translation"/>
          <w:lang w:val="fr-FR"/>
        </w:rPr>
        <w:t>environnementa</w:t>
      </w:r>
      <w:r w:rsidR="0038408D" w:rsidRPr="00694FDC">
        <w:rPr>
          <w:rStyle w:val="tlid-translation"/>
          <w:lang w:val="fr-FR"/>
        </w:rPr>
        <w:t xml:space="preserve">les </w:t>
      </w:r>
      <w:r w:rsidRPr="00694FDC">
        <w:rPr>
          <w:rStyle w:val="tlid-translation"/>
          <w:lang w:val="fr-FR"/>
        </w:rPr>
        <w:t>à cette initiative. Fiona a indiqué précédemment q</w:t>
      </w:r>
      <w:r w:rsidR="0038408D" w:rsidRPr="00694FDC">
        <w:rPr>
          <w:rStyle w:val="tlid-translation"/>
          <w:lang w:val="fr-FR"/>
        </w:rPr>
        <w:t>ue l'UN</w:t>
      </w:r>
      <w:r w:rsidRPr="00694FDC">
        <w:rPr>
          <w:rStyle w:val="tlid-translation"/>
          <w:lang w:val="fr-FR"/>
        </w:rPr>
        <w:t>E</w:t>
      </w:r>
      <w:r w:rsidR="0038408D" w:rsidRPr="00694FDC">
        <w:rPr>
          <w:rStyle w:val="tlid-translation"/>
          <w:lang w:val="fr-FR"/>
        </w:rPr>
        <w:t xml:space="preserve">A y a </w:t>
      </w:r>
      <w:r w:rsidRPr="00694FDC">
        <w:rPr>
          <w:rStyle w:val="tlid-translation"/>
          <w:lang w:val="fr-FR"/>
        </w:rPr>
        <w:t xml:space="preserve">de plus en plus de débats </w:t>
      </w:r>
      <w:r w:rsidR="0038408D" w:rsidRPr="00694FDC">
        <w:rPr>
          <w:rStyle w:val="tlid-translation"/>
          <w:lang w:val="fr-FR"/>
        </w:rPr>
        <w:t xml:space="preserve">au niveau </w:t>
      </w:r>
      <w:r w:rsidRPr="00694FDC">
        <w:rPr>
          <w:rStyle w:val="tlid-translation"/>
          <w:lang w:val="fr-FR"/>
        </w:rPr>
        <w:t>internationa</w:t>
      </w:r>
      <w:r w:rsidR="0038408D" w:rsidRPr="00694FDC">
        <w:rPr>
          <w:rStyle w:val="tlid-translation"/>
          <w:lang w:val="fr-FR"/>
        </w:rPr>
        <w:t xml:space="preserve">l </w:t>
      </w:r>
      <w:r w:rsidRPr="00694FDC">
        <w:rPr>
          <w:rStyle w:val="tlid-translation"/>
          <w:lang w:val="fr-FR"/>
        </w:rPr>
        <w:t xml:space="preserve">sur la production de viande et de bétail (la viande était nocive pour la santé et les </w:t>
      </w:r>
      <w:r w:rsidR="0038408D" w:rsidRPr="00694FDC">
        <w:rPr>
          <w:rStyle w:val="tlid-translation"/>
          <w:lang w:val="fr-FR"/>
        </w:rPr>
        <w:t>gaz à effet de serre) et que l'UN</w:t>
      </w:r>
      <w:r w:rsidRPr="00694FDC">
        <w:rPr>
          <w:rStyle w:val="tlid-translation"/>
          <w:lang w:val="fr-FR"/>
        </w:rPr>
        <w:t>E</w:t>
      </w:r>
      <w:r w:rsidR="0038408D" w:rsidRPr="00694FDC">
        <w:rPr>
          <w:rStyle w:val="tlid-translation"/>
          <w:lang w:val="fr-FR"/>
        </w:rPr>
        <w:t>A</w:t>
      </w:r>
      <w:r w:rsidRPr="00694FDC">
        <w:rPr>
          <w:rStyle w:val="tlid-translation"/>
          <w:lang w:val="fr-FR"/>
        </w:rPr>
        <w:t xml:space="preserve"> était donc particulièrement importante.</w:t>
      </w:r>
    </w:p>
    <w:p w14:paraId="28580AEE" w14:textId="2224F06F" w:rsidR="00D95760" w:rsidRPr="00694FDC" w:rsidRDefault="00D95760" w:rsidP="00EE4208">
      <w:pPr>
        <w:pStyle w:val="NoSpacing"/>
        <w:numPr>
          <w:ilvl w:val="0"/>
          <w:numId w:val="4"/>
        </w:numPr>
        <w:rPr>
          <w:lang w:val="fr-FR"/>
        </w:rPr>
      </w:pPr>
      <w:r w:rsidRPr="00694FDC">
        <w:rPr>
          <w:rStyle w:val="tlid-translation"/>
          <w:u w:val="single"/>
          <w:lang w:val="fr-FR"/>
        </w:rPr>
        <w:t>Résolutions</w:t>
      </w:r>
      <w:r w:rsidR="0038408D" w:rsidRPr="00694FDC">
        <w:rPr>
          <w:rStyle w:val="tlid-translation"/>
          <w:lang w:val="fr-FR"/>
        </w:rPr>
        <w:t>: le gouvernement K</w:t>
      </w:r>
      <w:r w:rsidRPr="00694FDC">
        <w:rPr>
          <w:rStyle w:val="tlid-translation"/>
          <w:lang w:val="fr-FR"/>
        </w:rPr>
        <w:t>eny</w:t>
      </w:r>
      <w:r w:rsidR="0038408D" w:rsidRPr="00694FDC">
        <w:rPr>
          <w:rStyle w:val="tlid-translation"/>
          <w:lang w:val="fr-FR"/>
        </w:rPr>
        <w:t>an a soumis une résolution à l'UNEA</w:t>
      </w:r>
      <w:r w:rsidRPr="00694FDC">
        <w:rPr>
          <w:rStyle w:val="tlid-translation"/>
          <w:lang w:val="fr-FR"/>
        </w:rPr>
        <w:t xml:space="preserve">. Elle est plus large que la résolution préparée par le </w:t>
      </w:r>
      <w:r w:rsidR="0038408D" w:rsidRPr="00694FDC">
        <w:rPr>
          <w:rStyle w:val="tlid-translation"/>
          <w:lang w:val="fr-FR"/>
        </w:rPr>
        <w:t>Kenya en 2017 pour l'Assemblée G</w:t>
      </w:r>
      <w:r w:rsidRPr="00694FDC">
        <w:rPr>
          <w:rStyle w:val="tlid-translation"/>
          <w:lang w:val="fr-FR"/>
        </w:rPr>
        <w:t>énérale des Nations Unies (couvre l'évaluation globale, la demande d'établissement d'une année internationale et d'une journée internationale); ils sont au courant des efforts de la Mongolie et ceux-ci appuieront beaucoup les efforts de la Mongolie. Cette résolution a le soutien du groupe des pays afr</w:t>
      </w:r>
      <w:r w:rsidR="0038408D" w:rsidRPr="00694FDC">
        <w:rPr>
          <w:rStyle w:val="tlid-translation"/>
          <w:lang w:val="fr-FR"/>
        </w:rPr>
        <w:t>icains (l'organe régional de l’UNEA</w:t>
      </w:r>
      <w:r w:rsidRPr="00694FDC">
        <w:rPr>
          <w:rStyle w:val="tlid-translation"/>
          <w:lang w:val="fr-FR"/>
        </w:rPr>
        <w:t xml:space="preserve"> qui comprend tous les pays africains) et sera à nouveau discutée la semaine prochaine au sein de ce groupe. Maryam a rendu compte d'une autre résolution (infrastructure durable) parrainée par le groupe Asie (y compris la Mongolie) et des efforts déployés pour inclure le pastoralisme durable dans cette résolution; ell</w:t>
      </w:r>
      <w:r w:rsidR="003A4A22" w:rsidRPr="00694FDC">
        <w:rPr>
          <w:rStyle w:val="tlid-translation"/>
          <w:lang w:val="fr-FR"/>
        </w:rPr>
        <w:t xml:space="preserve">e en partagera une copie avec </w:t>
      </w:r>
      <w:r w:rsidRPr="00694FDC">
        <w:rPr>
          <w:rStyle w:val="tlid-translation"/>
          <w:lang w:val="fr-FR"/>
        </w:rPr>
        <w:t>G</w:t>
      </w:r>
      <w:r w:rsidR="003A4A22" w:rsidRPr="00694FDC">
        <w:rPr>
          <w:rStyle w:val="tlid-translation"/>
          <w:lang w:val="fr-FR"/>
        </w:rPr>
        <w:t>SI</w:t>
      </w:r>
      <w:r w:rsidRPr="00694FDC">
        <w:rPr>
          <w:rStyle w:val="tlid-translation"/>
          <w:lang w:val="fr-FR"/>
        </w:rPr>
        <w:t>.</w:t>
      </w:r>
    </w:p>
    <w:p w14:paraId="314E0C7E" w14:textId="6220499F" w:rsidR="00D95760" w:rsidRPr="00694FDC" w:rsidRDefault="003A4A22" w:rsidP="00EE4208">
      <w:pPr>
        <w:pStyle w:val="NoSpacing"/>
        <w:numPr>
          <w:ilvl w:val="0"/>
          <w:numId w:val="4"/>
        </w:numPr>
        <w:rPr>
          <w:lang w:val="fr-FR"/>
        </w:rPr>
      </w:pPr>
      <w:r w:rsidRPr="00694FDC">
        <w:rPr>
          <w:rStyle w:val="tlid-translation"/>
          <w:lang w:val="fr-FR"/>
        </w:rPr>
        <w:t xml:space="preserve"> « </w:t>
      </w:r>
      <w:proofErr w:type="spellStart"/>
      <w:r w:rsidRPr="00694FDC">
        <w:rPr>
          <w:rStyle w:val="tlid-translation"/>
          <w:lang w:val="fr-FR"/>
        </w:rPr>
        <w:t>Side</w:t>
      </w:r>
      <w:proofErr w:type="spellEnd"/>
      <w:r w:rsidRPr="00694FDC">
        <w:rPr>
          <w:rStyle w:val="tlid-translation"/>
          <w:lang w:val="fr-FR"/>
        </w:rPr>
        <w:t xml:space="preserve"> </w:t>
      </w:r>
      <w:proofErr w:type="spellStart"/>
      <w:r w:rsidRPr="00694FDC">
        <w:rPr>
          <w:rStyle w:val="tlid-translation"/>
          <w:lang w:val="fr-FR"/>
        </w:rPr>
        <w:t>event</w:t>
      </w:r>
      <w:proofErr w:type="spellEnd"/>
      <w:r w:rsidRPr="00694FDC">
        <w:rPr>
          <w:rStyle w:val="tlid-translation"/>
          <w:lang w:val="fr-FR"/>
        </w:rPr>
        <w:t> » of</w:t>
      </w:r>
      <w:r w:rsidR="00D95760" w:rsidRPr="00694FDC">
        <w:rPr>
          <w:rStyle w:val="tlid-translation"/>
          <w:lang w:val="fr-FR"/>
        </w:rPr>
        <w:t>ficiel: Malheureusement, ce</w:t>
      </w:r>
      <w:r w:rsidRPr="00694FDC">
        <w:rPr>
          <w:rStyle w:val="tlid-translation"/>
          <w:lang w:val="fr-FR"/>
        </w:rPr>
        <w:t xml:space="preserve"> « </w:t>
      </w:r>
      <w:proofErr w:type="spellStart"/>
      <w:r w:rsidRPr="00694FDC">
        <w:rPr>
          <w:rStyle w:val="tlid-translation"/>
          <w:lang w:val="fr-FR"/>
        </w:rPr>
        <w:t>side</w:t>
      </w:r>
      <w:proofErr w:type="spellEnd"/>
      <w:r w:rsidRPr="00694FDC">
        <w:rPr>
          <w:rStyle w:val="tlid-translation"/>
          <w:lang w:val="fr-FR"/>
        </w:rPr>
        <w:t xml:space="preserve"> </w:t>
      </w:r>
      <w:proofErr w:type="spellStart"/>
      <w:r w:rsidRPr="00694FDC">
        <w:rPr>
          <w:rStyle w:val="tlid-translation"/>
          <w:lang w:val="fr-FR"/>
        </w:rPr>
        <w:t>event</w:t>
      </w:r>
      <w:proofErr w:type="spellEnd"/>
      <w:r w:rsidRPr="00694FDC">
        <w:rPr>
          <w:rStyle w:val="tlid-translation"/>
          <w:lang w:val="fr-FR"/>
        </w:rPr>
        <w:t xml:space="preserve"> » </w:t>
      </w:r>
      <w:r w:rsidR="00D95760" w:rsidRPr="00694FDC">
        <w:rPr>
          <w:rStyle w:val="tlid-translation"/>
          <w:lang w:val="fr-FR"/>
        </w:rPr>
        <w:t>n’a pas été appr</w:t>
      </w:r>
      <w:r w:rsidRPr="00694FDC">
        <w:rPr>
          <w:rStyle w:val="tlid-translation"/>
          <w:lang w:val="fr-FR"/>
        </w:rPr>
        <w:t>ouvée par le secrétariat du U</w:t>
      </w:r>
      <w:r w:rsidR="00D95760" w:rsidRPr="00694FDC">
        <w:rPr>
          <w:rStyle w:val="tlid-translation"/>
          <w:lang w:val="fr-FR"/>
        </w:rPr>
        <w:t xml:space="preserve">NEA. </w:t>
      </w:r>
      <w:r w:rsidRPr="00694FDC">
        <w:rPr>
          <w:rStyle w:val="tlid-translation"/>
          <w:lang w:val="fr-FR"/>
        </w:rPr>
        <w:t>Sur plus de 200 propositions de « </w:t>
      </w:r>
      <w:proofErr w:type="spellStart"/>
      <w:r w:rsidRPr="00694FDC">
        <w:rPr>
          <w:rStyle w:val="tlid-translation"/>
          <w:lang w:val="fr-FR"/>
        </w:rPr>
        <w:t>side</w:t>
      </w:r>
      <w:proofErr w:type="spellEnd"/>
      <w:r w:rsidRPr="00694FDC">
        <w:rPr>
          <w:rStyle w:val="tlid-translation"/>
          <w:lang w:val="fr-FR"/>
        </w:rPr>
        <w:t xml:space="preserve"> </w:t>
      </w:r>
      <w:proofErr w:type="spellStart"/>
      <w:r w:rsidRPr="00694FDC">
        <w:rPr>
          <w:rStyle w:val="tlid-translation"/>
          <w:lang w:val="fr-FR"/>
        </w:rPr>
        <w:t>event</w:t>
      </w:r>
      <w:proofErr w:type="spellEnd"/>
      <w:r w:rsidRPr="00694FDC">
        <w:rPr>
          <w:rStyle w:val="tlid-translation"/>
          <w:lang w:val="fr-FR"/>
        </w:rPr>
        <w:t> »</w:t>
      </w:r>
      <w:r w:rsidR="00D95760" w:rsidRPr="00694FDC">
        <w:rPr>
          <w:rStyle w:val="tlid-translation"/>
          <w:lang w:val="fr-FR"/>
        </w:rPr>
        <w:t>, seules 14 ont été acceptés.</w:t>
      </w:r>
    </w:p>
    <w:p w14:paraId="668097FD" w14:textId="73D1803A" w:rsidR="00D95760" w:rsidRPr="00694FDC" w:rsidRDefault="003A4A22" w:rsidP="00EE4208">
      <w:pPr>
        <w:pStyle w:val="NoSpacing"/>
        <w:numPr>
          <w:ilvl w:val="0"/>
          <w:numId w:val="4"/>
        </w:numPr>
        <w:rPr>
          <w:lang w:val="fr-FR"/>
        </w:rPr>
      </w:pPr>
      <w:r w:rsidRPr="00694FDC">
        <w:rPr>
          <w:u w:val="wave"/>
          <w:lang w:val="fr-FR"/>
        </w:rPr>
        <w:t>Evènement spécial, le Petit-Déjeuner  Ministériel</w:t>
      </w:r>
      <w:r w:rsidR="00D95760" w:rsidRPr="00694FDC">
        <w:rPr>
          <w:lang w:val="fr-FR"/>
        </w:rPr>
        <w:t xml:space="preserve">: </w:t>
      </w:r>
      <w:r w:rsidRPr="00694FDC">
        <w:rPr>
          <w:rStyle w:val="tlid-translation"/>
          <w:u w:val="single"/>
          <w:lang w:val="fr-FR"/>
        </w:rPr>
        <w:t>Dana</w:t>
      </w:r>
      <w:r w:rsidRPr="00694FDC">
        <w:rPr>
          <w:rStyle w:val="tlid-translation"/>
          <w:lang w:val="fr-FR"/>
        </w:rPr>
        <w:t xml:space="preserve"> a déclaré que le petit-déjeuner avait été réservé pour le 12 mars et que nous allions de l'avant avec nos projets. Le ministre Mongol de l’Environnement a été confirmé et est disposé à présider la réunion. L'Ethiopie et le Kenya sont probablement également intéressés. Il a été convenu que le concept et la structure proposés pour le « </w:t>
      </w:r>
      <w:proofErr w:type="spellStart"/>
      <w:r w:rsidRPr="00694FDC">
        <w:rPr>
          <w:rStyle w:val="tlid-translation"/>
          <w:lang w:val="fr-FR"/>
        </w:rPr>
        <w:t>side</w:t>
      </w:r>
      <w:proofErr w:type="spellEnd"/>
      <w:r w:rsidRPr="00694FDC">
        <w:rPr>
          <w:rStyle w:val="tlid-translation"/>
          <w:lang w:val="fr-FR"/>
        </w:rPr>
        <w:t xml:space="preserve"> </w:t>
      </w:r>
      <w:proofErr w:type="spellStart"/>
      <w:r w:rsidRPr="00694FDC">
        <w:rPr>
          <w:rStyle w:val="tlid-translation"/>
          <w:lang w:val="fr-FR"/>
        </w:rPr>
        <w:t>event</w:t>
      </w:r>
      <w:proofErr w:type="spellEnd"/>
      <w:r w:rsidRPr="00694FDC">
        <w:rPr>
          <w:rStyle w:val="tlid-translation"/>
          <w:lang w:val="fr-FR"/>
        </w:rPr>
        <w:t> » pourraient être adaptés pour le petit-déjeuner. Abdelkader a confirmé que cet événement doit être entièrement organisé par nous-mêmes. Dana sera là une semaine avant pour aider à organiser cela.</w:t>
      </w:r>
    </w:p>
    <w:p w14:paraId="20080BF4" w14:textId="08BBEDBF" w:rsidR="00D95760" w:rsidRPr="00694FDC" w:rsidRDefault="00D95760" w:rsidP="0085024A">
      <w:pPr>
        <w:pStyle w:val="NoSpacing"/>
        <w:numPr>
          <w:ilvl w:val="1"/>
          <w:numId w:val="4"/>
        </w:numPr>
        <w:rPr>
          <w:i/>
          <w:lang w:val="fr-FR"/>
        </w:rPr>
      </w:pPr>
      <w:r w:rsidRPr="00694FDC">
        <w:rPr>
          <w:rStyle w:val="tlid-translation"/>
          <w:b/>
          <w:i/>
          <w:lang w:val="fr-FR"/>
        </w:rPr>
        <w:lastRenderedPageBreak/>
        <w:t>ACTION 5</w:t>
      </w:r>
      <w:r w:rsidRPr="00694FDC">
        <w:rPr>
          <w:rStyle w:val="tlid-translation"/>
          <w:i/>
          <w:lang w:val="fr-FR"/>
        </w:rPr>
        <w:t xml:space="preserve">: Maryam fera </w:t>
      </w:r>
      <w:r w:rsidR="003A4A22" w:rsidRPr="00694FDC">
        <w:rPr>
          <w:rStyle w:val="tlid-translation"/>
          <w:i/>
          <w:lang w:val="fr-FR"/>
        </w:rPr>
        <w:t>un r</w:t>
      </w:r>
      <w:r w:rsidRPr="00694FDC">
        <w:rPr>
          <w:rStyle w:val="tlid-translation"/>
          <w:i/>
          <w:lang w:val="fr-FR"/>
        </w:rPr>
        <w:t>apport au grou</w:t>
      </w:r>
      <w:r w:rsidR="003A4A22" w:rsidRPr="00694FDC">
        <w:rPr>
          <w:rStyle w:val="tlid-translation"/>
          <w:i/>
          <w:lang w:val="fr-FR"/>
        </w:rPr>
        <w:t xml:space="preserve">pe restreint travaillant sur l’UNEA </w:t>
      </w:r>
      <w:r w:rsidRPr="00694FDC">
        <w:rPr>
          <w:rStyle w:val="tlid-translation"/>
          <w:i/>
          <w:lang w:val="fr-FR"/>
        </w:rPr>
        <w:t xml:space="preserve">(Fiona, Jon, Kathrine, Ernest, Hijaba, </w:t>
      </w:r>
      <w:proofErr w:type="spellStart"/>
      <w:r w:rsidRPr="00694FDC">
        <w:rPr>
          <w:rStyle w:val="tlid-translation"/>
          <w:i/>
          <w:lang w:val="fr-FR"/>
        </w:rPr>
        <w:t>Tungaa</w:t>
      </w:r>
      <w:proofErr w:type="spellEnd"/>
      <w:r w:rsidRPr="00694FDC">
        <w:rPr>
          <w:rStyle w:val="tlid-translation"/>
          <w:i/>
          <w:lang w:val="fr-FR"/>
        </w:rPr>
        <w:t xml:space="preserve">, Dana) et leur demandera de finaliser la note conceptuelle et les autres préparatifs. La note conceptuelle sera ensuite partagée avec le </w:t>
      </w:r>
      <w:r w:rsidR="003A4A22" w:rsidRPr="00694FDC">
        <w:rPr>
          <w:rStyle w:val="tlid-translation"/>
          <w:i/>
          <w:lang w:val="fr-FR"/>
        </w:rPr>
        <w:t>GSI</w:t>
      </w:r>
      <w:r w:rsidRPr="00694FDC">
        <w:rPr>
          <w:rStyle w:val="tlid-translation"/>
          <w:i/>
          <w:lang w:val="fr-FR"/>
        </w:rPr>
        <w:t xml:space="preserve"> afin que les membres puissent contacter les représentants des pays pour les encourager à participer au petit-déjeuner.</w:t>
      </w:r>
    </w:p>
    <w:p w14:paraId="22193369" w14:textId="1E1AB322" w:rsidR="00D95760" w:rsidRPr="00694FDC" w:rsidRDefault="00213C96" w:rsidP="00D61E6D">
      <w:pPr>
        <w:pStyle w:val="NoSpacing"/>
        <w:numPr>
          <w:ilvl w:val="1"/>
          <w:numId w:val="4"/>
        </w:numPr>
        <w:rPr>
          <w:lang w:val="fr-FR"/>
        </w:rPr>
      </w:pPr>
      <w:r w:rsidRPr="00694FDC" w:rsidDel="00213C96">
        <w:rPr>
          <w:lang w:val="fr-FR"/>
        </w:rPr>
        <w:t xml:space="preserve"> </w:t>
      </w:r>
      <w:r w:rsidR="00D95760" w:rsidRPr="00694FDC">
        <w:rPr>
          <w:rStyle w:val="tlid-translation"/>
          <w:u w:val="single"/>
          <w:lang w:val="fr-FR"/>
        </w:rPr>
        <w:t>Jim</w:t>
      </w:r>
      <w:r w:rsidR="00D95760" w:rsidRPr="00694FDC">
        <w:rPr>
          <w:rStyle w:val="tlid-translation"/>
          <w:lang w:val="fr-FR"/>
        </w:rPr>
        <w:t xml:space="preserve"> - Faites-nous savoir si cela se produi</w:t>
      </w:r>
      <w:r w:rsidR="003A4A22" w:rsidRPr="00694FDC">
        <w:rPr>
          <w:rStyle w:val="tlid-translation"/>
          <w:lang w:val="fr-FR"/>
        </w:rPr>
        <w:t>ra</w:t>
      </w:r>
      <w:r w:rsidR="00D95760" w:rsidRPr="00694FDC">
        <w:rPr>
          <w:rStyle w:val="tlid-translation"/>
          <w:lang w:val="fr-FR"/>
        </w:rPr>
        <w:t xml:space="preserve"> afin que nous puissions aider les gens à s'y rendre. </w:t>
      </w:r>
      <w:r w:rsidR="003A4A22" w:rsidRPr="00694FDC">
        <w:rPr>
          <w:rStyle w:val="tlid-translation"/>
          <w:lang w:val="fr-FR"/>
        </w:rPr>
        <w:t xml:space="preserve">Nous essayerons </w:t>
      </w:r>
      <w:r w:rsidR="00D95760" w:rsidRPr="00694FDC">
        <w:rPr>
          <w:rStyle w:val="tlid-translation"/>
          <w:lang w:val="fr-FR"/>
        </w:rPr>
        <w:t>d'avoir 2 ou 3 ministres.</w:t>
      </w:r>
    </w:p>
    <w:p w14:paraId="7B84145D" w14:textId="77777777" w:rsidR="006361A4" w:rsidRPr="00694FDC" w:rsidRDefault="006361A4" w:rsidP="00FA0261">
      <w:pPr>
        <w:pStyle w:val="NoSpacing"/>
        <w:rPr>
          <w:lang w:val="fr-FR"/>
        </w:rPr>
      </w:pPr>
    </w:p>
    <w:p w14:paraId="33DF41D2" w14:textId="704DE5D5" w:rsidR="00D95760" w:rsidRPr="00694FDC" w:rsidRDefault="00D95760" w:rsidP="00810BC8">
      <w:pPr>
        <w:pStyle w:val="NoSpacing"/>
        <w:rPr>
          <w:b/>
          <w:lang w:val="fr-FR"/>
        </w:rPr>
      </w:pPr>
      <w:r w:rsidRPr="00694FDC">
        <w:rPr>
          <w:b/>
          <w:lang w:val="fr-FR"/>
        </w:rPr>
        <w:t>Discussion sur la traduction des notes de réunion dans d'autres langues (Maryam)</w:t>
      </w:r>
    </w:p>
    <w:p w14:paraId="1E087BD1" w14:textId="77777777" w:rsidR="00810BC8" w:rsidRPr="00694FDC" w:rsidRDefault="00810BC8" w:rsidP="00810BC8">
      <w:pPr>
        <w:pStyle w:val="NoSpacing"/>
        <w:rPr>
          <w:lang w:val="fr-FR"/>
        </w:rPr>
      </w:pPr>
    </w:p>
    <w:p w14:paraId="647A96A0" w14:textId="0BE7F765" w:rsidR="00810BC8" w:rsidRPr="00694FDC" w:rsidRDefault="00D95760" w:rsidP="003A4A22">
      <w:pPr>
        <w:pStyle w:val="NoSpacing"/>
        <w:rPr>
          <w:lang w:val="fr-FR"/>
        </w:rPr>
      </w:pPr>
      <w:r w:rsidRPr="00694FDC">
        <w:rPr>
          <w:rStyle w:val="tlid-translation"/>
          <w:lang w:val="fr-FR"/>
        </w:rPr>
        <w:t>Cet effort suscite plus d'intérêt de la part de nombreuses personnes dans le monde. Les pays d'Afrique de l'Ouest et d'Arabie sont intéressés par ce groupe</w:t>
      </w:r>
      <w:r w:rsidR="003A4A22" w:rsidRPr="00694FDC">
        <w:rPr>
          <w:rStyle w:val="tlid-translation"/>
          <w:lang w:val="fr-FR"/>
        </w:rPr>
        <w:t>, mais leur langue n'est pas l'A</w:t>
      </w:r>
      <w:r w:rsidRPr="00694FDC">
        <w:rPr>
          <w:rStyle w:val="tlid-translation"/>
          <w:lang w:val="fr-FR"/>
        </w:rPr>
        <w:t xml:space="preserve">nglais. Cependant, nous n'avons aucune ressource pour payer la traduction. </w:t>
      </w:r>
      <w:r w:rsidR="003A4A22" w:rsidRPr="00694FDC">
        <w:rPr>
          <w:rStyle w:val="tlid-translation"/>
          <w:lang w:val="fr-FR"/>
        </w:rPr>
        <w:t xml:space="preserve">Il est proposé </w:t>
      </w:r>
      <w:r w:rsidRPr="00694FDC">
        <w:rPr>
          <w:rStyle w:val="tlid-translation"/>
          <w:lang w:val="fr-FR"/>
        </w:rPr>
        <w:t>que les différents partenaires traduisen</w:t>
      </w:r>
      <w:r w:rsidR="003A4A22" w:rsidRPr="00694FDC">
        <w:rPr>
          <w:rStyle w:val="tlid-translation"/>
          <w:lang w:val="fr-FR"/>
        </w:rPr>
        <w:t>t de l'A</w:t>
      </w:r>
      <w:r w:rsidRPr="00694FDC">
        <w:rPr>
          <w:rStyle w:val="tlid-translation"/>
          <w:lang w:val="fr-FR"/>
        </w:rPr>
        <w:t>nglais vers d'autres langues. Avons-nous des volontaires? Ou des suggestions sur la façon de faire cela?</w:t>
      </w:r>
      <w:r w:rsidR="00D45FF4" w:rsidRPr="00694FDC">
        <w:t xml:space="preserve">  </w:t>
      </w:r>
    </w:p>
    <w:p w14:paraId="2DAA3238" w14:textId="7678D4D3" w:rsidR="00D95760" w:rsidRPr="00694FDC" w:rsidRDefault="00D95760" w:rsidP="006700CE">
      <w:pPr>
        <w:pStyle w:val="NoSpacing"/>
        <w:numPr>
          <w:ilvl w:val="0"/>
          <w:numId w:val="6"/>
        </w:numPr>
        <w:rPr>
          <w:lang w:val="fr-FR"/>
        </w:rPr>
      </w:pPr>
      <w:r w:rsidRPr="00694FDC">
        <w:rPr>
          <w:rStyle w:val="tlid-translation"/>
          <w:u w:val="single"/>
          <w:lang w:val="fr-FR"/>
        </w:rPr>
        <w:t>Susana</w:t>
      </w:r>
      <w:r w:rsidRPr="00694FDC">
        <w:rPr>
          <w:rStyle w:val="tlid-translation"/>
          <w:lang w:val="fr-FR"/>
        </w:rPr>
        <w:t xml:space="preserve"> -</w:t>
      </w:r>
      <w:r w:rsidR="003A4A22" w:rsidRPr="00694FDC">
        <w:rPr>
          <w:rStyle w:val="tlid-translation"/>
          <w:lang w:val="fr-FR"/>
        </w:rPr>
        <w:t xml:space="preserve"> (via le chat) peut faire de l'A</w:t>
      </w:r>
      <w:r w:rsidRPr="00694FDC">
        <w:rPr>
          <w:rStyle w:val="tlid-translation"/>
          <w:lang w:val="fr-FR"/>
        </w:rPr>
        <w:t>nglais vers l'</w:t>
      </w:r>
      <w:r w:rsidR="003A4A22" w:rsidRPr="00694FDC">
        <w:rPr>
          <w:rStyle w:val="tlid-translation"/>
          <w:lang w:val="fr-FR"/>
        </w:rPr>
        <w:t>E</w:t>
      </w:r>
      <w:r w:rsidRPr="00694FDC">
        <w:rPr>
          <w:rStyle w:val="tlid-translation"/>
          <w:lang w:val="fr-FR"/>
        </w:rPr>
        <w:t>spagnol.</w:t>
      </w:r>
    </w:p>
    <w:p w14:paraId="471B7DC8" w14:textId="7C3FBFA6" w:rsidR="00D95760" w:rsidRPr="00694FDC" w:rsidRDefault="00D95760" w:rsidP="006700CE">
      <w:pPr>
        <w:pStyle w:val="NoSpacing"/>
        <w:numPr>
          <w:ilvl w:val="0"/>
          <w:numId w:val="6"/>
        </w:numPr>
        <w:rPr>
          <w:lang w:val="fr-FR"/>
        </w:rPr>
      </w:pPr>
      <w:r w:rsidRPr="00694FDC">
        <w:rPr>
          <w:rStyle w:val="tlid-translation"/>
          <w:u w:val="single"/>
          <w:lang w:val="fr-FR"/>
        </w:rPr>
        <w:t xml:space="preserve">ICARDA </w:t>
      </w:r>
      <w:r w:rsidR="003A4A22" w:rsidRPr="00694FDC">
        <w:rPr>
          <w:rStyle w:val="tlid-translation"/>
          <w:lang w:val="fr-FR"/>
        </w:rPr>
        <w:t>- pourrait aider en A</w:t>
      </w:r>
      <w:r w:rsidRPr="00694FDC">
        <w:rPr>
          <w:rStyle w:val="tlid-translation"/>
          <w:lang w:val="fr-FR"/>
        </w:rPr>
        <w:t>rabe (Ann demandera à Mounir).</w:t>
      </w:r>
    </w:p>
    <w:p w14:paraId="08275365" w14:textId="35275014" w:rsidR="00D95760" w:rsidRPr="00694FDC" w:rsidRDefault="00D95760" w:rsidP="006700CE">
      <w:pPr>
        <w:pStyle w:val="NoSpacing"/>
        <w:numPr>
          <w:ilvl w:val="0"/>
          <w:numId w:val="6"/>
        </w:numPr>
        <w:rPr>
          <w:lang w:val="fr-FR"/>
        </w:rPr>
      </w:pPr>
      <w:r w:rsidRPr="00694FDC">
        <w:rPr>
          <w:rStyle w:val="tlid-translation"/>
          <w:u w:val="single"/>
          <w:lang w:val="fr-FR"/>
        </w:rPr>
        <w:t xml:space="preserve">Hijaba </w:t>
      </w:r>
      <w:r w:rsidRPr="00694FDC">
        <w:rPr>
          <w:rStyle w:val="tlid-translation"/>
          <w:lang w:val="fr-FR"/>
        </w:rPr>
        <w:t>- a off</w:t>
      </w:r>
      <w:r w:rsidR="003A4A22" w:rsidRPr="00694FDC">
        <w:rPr>
          <w:rStyle w:val="tlid-translation"/>
          <w:lang w:val="fr-FR"/>
        </w:rPr>
        <w:t>ert son aide pour le R</w:t>
      </w:r>
      <w:r w:rsidRPr="00694FDC">
        <w:rPr>
          <w:rStyle w:val="tlid-translation"/>
          <w:lang w:val="fr-FR"/>
        </w:rPr>
        <w:t>usse.</w:t>
      </w:r>
    </w:p>
    <w:p w14:paraId="06859416" w14:textId="382DCE10" w:rsidR="00D95760" w:rsidRPr="00694FDC" w:rsidRDefault="00D95760" w:rsidP="006700CE">
      <w:pPr>
        <w:pStyle w:val="NoSpacing"/>
        <w:numPr>
          <w:ilvl w:val="0"/>
          <w:numId w:val="6"/>
        </w:numPr>
        <w:rPr>
          <w:lang w:val="fr-FR"/>
        </w:rPr>
      </w:pPr>
      <w:r w:rsidRPr="00694FDC">
        <w:rPr>
          <w:rStyle w:val="tlid-translation"/>
          <w:lang w:val="fr-FR"/>
        </w:rPr>
        <w:t>An</w:t>
      </w:r>
      <w:r w:rsidR="003A4A22" w:rsidRPr="00694FDC">
        <w:rPr>
          <w:rStyle w:val="tlid-translation"/>
          <w:lang w:val="fr-FR"/>
        </w:rPr>
        <w:t xml:space="preserve">n demandera l'aide de </w:t>
      </w:r>
      <w:proofErr w:type="spellStart"/>
      <w:r w:rsidR="003A4A22" w:rsidRPr="00694FDC">
        <w:rPr>
          <w:rStyle w:val="tlid-translation"/>
          <w:lang w:val="fr-FR"/>
        </w:rPr>
        <w:t>Ruijun</w:t>
      </w:r>
      <w:proofErr w:type="spellEnd"/>
      <w:r w:rsidR="003A4A22" w:rsidRPr="00694FDC">
        <w:rPr>
          <w:rStyle w:val="tlid-translation"/>
          <w:lang w:val="fr-FR"/>
        </w:rPr>
        <w:t xml:space="preserve"> en </w:t>
      </w:r>
      <w:r w:rsidRPr="00694FDC">
        <w:rPr>
          <w:rStyle w:val="tlid-translation"/>
          <w:lang w:val="fr-FR"/>
        </w:rPr>
        <w:t>Chine</w:t>
      </w:r>
    </w:p>
    <w:p w14:paraId="2604C079" w14:textId="61A76D7D" w:rsidR="00D95760" w:rsidRPr="00694FDC" w:rsidRDefault="00D95760" w:rsidP="006700CE">
      <w:pPr>
        <w:pStyle w:val="NoSpacing"/>
        <w:numPr>
          <w:ilvl w:val="0"/>
          <w:numId w:val="6"/>
        </w:numPr>
        <w:rPr>
          <w:lang w:val="fr-FR"/>
        </w:rPr>
      </w:pPr>
      <w:r w:rsidRPr="00694FDC">
        <w:rPr>
          <w:rStyle w:val="tlid-translation"/>
          <w:u w:val="single"/>
          <w:lang w:val="fr-FR"/>
        </w:rPr>
        <w:t>Kirk</w:t>
      </w:r>
      <w:r w:rsidRPr="00694FDC">
        <w:rPr>
          <w:rStyle w:val="tlid-translation"/>
          <w:lang w:val="fr-FR"/>
        </w:rPr>
        <w:t xml:space="preserve"> suggère d'utiliser Google Translate pour traduire </w:t>
      </w:r>
      <w:r w:rsidR="00694FDC" w:rsidRPr="00694FDC">
        <w:rPr>
          <w:rStyle w:val="tlid-translation"/>
          <w:lang w:val="fr-FR"/>
        </w:rPr>
        <w:t>de l'Anglais vers le F</w:t>
      </w:r>
      <w:r w:rsidRPr="00694FDC">
        <w:rPr>
          <w:rStyle w:val="tlid-translation"/>
          <w:lang w:val="fr-FR"/>
        </w:rPr>
        <w:t>rançais; Maryam demandera l'aide de Razingrim.</w:t>
      </w:r>
    </w:p>
    <w:p w14:paraId="059BA7D0" w14:textId="77777777" w:rsidR="006361A4" w:rsidRPr="00694FDC" w:rsidRDefault="006361A4" w:rsidP="006361A4">
      <w:pPr>
        <w:pStyle w:val="NoSpacing"/>
        <w:rPr>
          <w:lang w:val="fr-FR"/>
        </w:rPr>
      </w:pPr>
    </w:p>
    <w:p w14:paraId="588F371C" w14:textId="4882EC1E" w:rsidR="006700CE" w:rsidRPr="00694FDC" w:rsidRDefault="00694FDC" w:rsidP="006700CE">
      <w:pPr>
        <w:pStyle w:val="NoSpacing"/>
        <w:rPr>
          <w:b/>
          <w:lang w:val="fr-FR"/>
        </w:rPr>
      </w:pPr>
      <w:r w:rsidRPr="00694FDC">
        <w:rPr>
          <w:b/>
          <w:lang w:val="fr-FR"/>
        </w:rPr>
        <w:t xml:space="preserve">Divers </w:t>
      </w:r>
    </w:p>
    <w:p w14:paraId="3362035B" w14:textId="5C5013C5" w:rsidR="00D95760" w:rsidRPr="00694FDC" w:rsidRDefault="00694FDC" w:rsidP="006700CE">
      <w:pPr>
        <w:pStyle w:val="NoSpacing"/>
        <w:rPr>
          <w:b/>
        </w:rPr>
      </w:pPr>
      <w:r w:rsidRPr="00694FDC">
        <w:rPr>
          <w:b/>
        </w:rPr>
        <w:t xml:space="preserve">Communication </w:t>
      </w:r>
      <w:r w:rsidR="00D95760" w:rsidRPr="00694FDC">
        <w:rPr>
          <w:b/>
        </w:rPr>
        <w:t>futur</w:t>
      </w:r>
      <w:r w:rsidRPr="00694FDC">
        <w:rPr>
          <w:b/>
        </w:rPr>
        <w:t>e</w:t>
      </w:r>
    </w:p>
    <w:p w14:paraId="2FA70E41" w14:textId="516EFFEF" w:rsidR="000E1FFB" w:rsidRPr="00694FDC" w:rsidRDefault="000E1FFB" w:rsidP="006700CE">
      <w:pPr>
        <w:pStyle w:val="NoSpacing"/>
        <w:numPr>
          <w:ilvl w:val="0"/>
          <w:numId w:val="9"/>
        </w:numPr>
        <w:rPr>
          <w:lang w:val="fr-FR"/>
        </w:rPr>
      </w:pPr>
      <w:r w:rsidRPr="00694FDC">
        <w:rPr>
          <w:rStyle w:val="tlid-translation"/>
          <w:u w:val="single"/>
          <w:lang w:val="fr-FR"/>
        </w:rPr>
        <w:t>Barbara</w:t>
      </w:r>
      <w:r w:rsidRPr="00694FDC">
        <w:rPr>
          <w:rStyle w:val="tlid-translation"/>
          <w:lang w:val="fr-FR"/>
        </w:rPr>
        <w:t xml:space="preserve"> - enverra et affichera sur son site Web un</w:t>
      </w:r>
      <w:r w:rsidR="00694FDC" w:rsidRPr="00694FDC">
        <w:rPr>
          <w:rStyle w:val="tlid-translation"/>
          <w:lang w:val="fr-FR"/>
        </w:rPr>
        <w:t xml:space="preserve">e liste révisée des membres du Groupe de Soutien de l’AIPP </w:t>
      </w:r>
      <w:r w:rsidRPr="00694FDC">
        <w:rPr>
          <w:rStyle w:val="tlid-translation"/>
          <w:lang w:val="fr-FR"/>
        </w:rPr>
        <w:t>(veuillez lui faire parvenir les corrections); Les abonnés au serveur de liste ont également été mis à jour. S'il vous plaît laissez Barbara savoir si vous avez d'autres à ajouter.</w:t>
      </w:r>
    </w:p>
    <w:p w14:paraId="64B7B024" w14:textId="58FB7DE3" w:rsidR="000E1FFB" w:rsidRPr="00694FDC" w:rsidRDefault="000E1FFB" w:rsidP="006700CE">
      <w:pPr>
        <w:pStyle w:val="NoSpacing"/>
        <w:numPr>
          <w:ilvl w:val="0"/>
          <w:numId w:val="9"/>
        </w:numPr>
        <w:rPr>
          <w:lang w:val="fr-FR"/>
        </w:rPr>
      </w:pPr>
      <w:r w:rsidRPr="00694FDC">
        <w:rPr>
          <w:rStyle w:val="tlid-translation"/>
          <w:u w:val="single"/>
          <w:lang w:val="fr-FR"/>
        </w:rPr>
        <w:t>Ann et Barbara</w:t>
      </w:r>
      <w:r w:rsidRPr="00694FDC">
        <w:rPr>
          <w:rStyle w:val="tlid-translation"/>
          <w:lang w:val="fr-FR"/>
        </w:rPr>
        <w:t xml:space="preserve"> - veuillez ne répondre au groupe entier sur le serveur de liste que si tout le monde doit en discuter; la confirmation </w:t>
      </w:r>
      <w:r w:rsidR="00694FDC" w:rsidRPr="00694FDC">
        <w:rPr>
          <w:rStyle w:val="tlid-translation"/>
          <w:lang w:val="fr-FR"/>
        </w:rPr>
        <w:t xml:space="preserve">à participation aux </w:t>
      </w:r>
      <w:r w:rsidRPr="00694FDC">
        <w:rPr>
          <w:rStyle w:val="tlid-translation"/>
          <w:lang w:val="fr-FR"/>
        </w:rPr>
        <w:t>réunion</w:t>
      </w:r>
      <w:r w:rsidR="00694FDC" w:rsidRPr="00694FDC">
        <w:rPr>
          <w:rStyle w:val="tlid-translation"/>
          <w:lang w:val="fr-FR"/>
        </w:rPr>
        <w:t>s</w:t>
      </w:r>
      <w:r w:rsidRPr="00694FDC">
        <w:rPr>
          <w:rStyle w:val="tlid-translation"/>
          <w:lang w:val="fr-FR"/>
        </w:rPr>
        <w:t xml:space="preserve"> </w:t>
      </w:r>
      <w:r w:rsidR="00694FDC" w:rsidRPr="00694FDC">
        <w:rPr>
          <w:rStyle w:val="tlid-translation"/>
          <w:lang w:val="fr-FR"/>
        </w:rPr>
        <w:t xml:space="preserve">ne </w:t>
      </w:r>
      <w:r w:rsidRPr="00694FDC">
        <w:rPr>
          <w:rStyle w:val="tlid-translation"/>
          <w:lang w:val="fr-FR"/>
        </w:rPr>
        <w:t xml:space="preserve">peut être envoyée uniquement </w:t>
      </w:r>
      <w:r w:rsidR="00694FDC" w:rsidRPr="00694FDC">
        <w:rPr>
          <w:rStyle w:val="tlid-translation"/>
          <w:lang w:val="fr-FR"/>
        </w:rPr>
        <w:t>qu’</w:t>
      </w:r>
      <w:r w:rsidRPr="00694FDC">
        <w:rPr>
          <w:rStyle w:val="tlid-translation"/>
          <w:lang w:val="fr-FR"/>
        </w:rPr>
        <w:t>à Barbara.</w:t>
      </w:r>
    </w:p>
    <w:p w14:paraId="0F8821A3" w14:textId="7942CC92" w:rsidR="000E1FFB" w:rsidRPr="00694FDC" w:rsidRDefault="000E1FFB" w:rsidP="00D45FF4">
      <w:pPr>
        <w:pStyle w:val="NoSpacing"/>
        <w:numPr>
          <w:ilvl w:val="0"/>
          <w:numId w:val="9"/>
        </w:numPr>
        <w:rPr>
          <w:lang w:val="fr-FR"/>
        </w:rPr>
      </w:pPr>
      <w:r w:rsidRPr="00694FDC">
        <w:rPr>
          <w:rStyle w:val="tlid-translation"/>
          <w:u w:val="single"/>
          <w:lang w:val="fr-FR"/>
        </w:rPr>
        <w:t xml:space="preserve">Ann </w:t>
      </w:r>
      <w:r w:rsidRPr="00694FDC">
        <w:rPr>
          <w:rStyle w:val="tlid-translation"/>
          <w:lang w:val="fr-FR"/>
        </w:rPr>
        <w:t xml:space="preserve">- La réunion sur la Décennie de l'agriculture familiale se tiendra le mois prochain et ils préparent un exposé sur les pasteurs en tant qu'agriculteurs familiaux pour cette réunion. Ann enverra </w:t>
      </w:r>
      <w:r w:rsidR="00694FDC" w:rsidRPr="00694FDC">
        <w:rPr>
          <w:rStyle w:val="tlid-translation"/>
          <w:lang w:val="fr-FR"/>
        </w:rPr>
        <w:t>un brouillon au GSI p</w:t>
      </w:r>
      <w:r w:rsidRPr="00694FDC">
        <w:rPr>
          <w:rStyle w:val="tlid-translation"/>
          <w:lang w:val="fr-FR"/>
        </w:rPr>
        <w:t>our commentaires.</w:t>
      </w:r>
    </w:p>
    <w:p w14:paraId="102B8213" w14:textId="45F1778A" w:rsidR="000E1FFB" w:rsidRPr="00694FDC" w:rsidRDefault="000E1FFB" w:rsidP="00D45FF4">
      <w:pPr>
        <w:pStyle w:val="NoSpacing"/>
        <w:numPr>
          <w:ilvl w:val="0"/>
          <w:numId w:val="9"/>
        </w:numPr>
        <w:rPr>
          <w:lang w:val="fr-FR"/>
        </w:rPr>
      </w:pPr>
      <w:r w:rsidRPr="00694FDC">
        <w:rPr>
          <w:rStyle w:val="tlid-translation"/>
          <w:u w:val="single"/>
          <w:lang w:val="fr-FR"/>
        </w:rPr>
        <w:t>Jim</w:t>
      </w:r>
      <w:r w:rsidRPr="00694FDC">
        <w:rPr>
          <w:rStyle w:val="tlid-translation"/>
          <w:lang w:val="fr-FR"/>
        </w:rPr>
        <w:t xml:space="preserve"> - j'espère que nous aurons des conférences téléphoniques plus régulières maintenant.</w:t>
      </w:r>
    </w:p>
    <w:p w14:paraId="11148F8A" w14:textId="77777777" w:rsidR="00D45FF4" w:rsidRPr="00694FDC" w:rsidRDefault="00D45FF4" w:rsidP="00D45FF4">
      <w:pPr>
        <w:pStyle w:val="NoSpacing"/>
        <w:rPr>
          <w:lang w:val="fr-FR"/>
        </w:rPr>
      </w:pPr>
    </w:p>
    <w:p w14:paraId="63509C92" w14:textId="5FE09220" w:rsidR="000E1FFB" w:rsidRPr="00694FDC" w:rsidRDefault="000E1FFB" w:rsidP="00D45FF4">
      <w:pPr>
        <w:pStyle w:val="NoSpacing"/>
        <w:rPr>
          <w:b/>
          <w:lang w:val="fr-FR"/>
        </w:rPr>
      </w:pPr>
      <w:r w:rsidRPr="00694FDC">
        <w:rPr>
          <w:b/>
          <w:lang w:val="fr-FR"/>
        </w:rPr>
        <w:t>Résumé des prochaines étapes (Jim):</w:t>
      </w:r>
    </w:p>
    <w:p w14:paraId="38EAAFBD" w14:textId="1B47BB4B" w:rsidR="000E1FFB" w:rsidRPr="00694FDC" w:rsidRDefault="000E1FFB" w:rsidP="00D45FF4">
      <w:pPr>
        <w:pStyle w:val="NoSpacing"/>
        <w:numPr>
          <w:ilvl w:val="0"/>
          <w:numId w:val="2"/>
        </w:numPr>
        <w:rPr>
          <w:lang w:val="fr-FR"/>
        </w:rPr>
      </w:pPr>
      <w:r w:rsidRPr="00694FDC">
        <w:rPr>
          <w:rStyle w:val="tlid-translation"/>
          <w:lang w:val="fr-FR"/>
        </w:rPr>
        <w:t>Examiner les structures, y compris les respon</w:t>
      </w:r>
      <w:r w:rsidR="00694FDC" w:rsidRPr="00694FDC">
        <w:rPr>
          <w:rStyle w:val="tlid-translation"/>
          <w:lang w:val="fr-FR"/>
        </w:rPr>
        <w:t>sabilités du groupe de soutien se l’AIPP, du comité de pilotage national M</w:t>
      </w:r>
      <w:r w:rsidRPr="00694FDC">
        <w:rPr>
          <w:rStyle w:val="tlid-translation"/>
          <w:lang w:val="fr-FR"/>
        </w:rPr>
        <w:t>ongol et de tout autre groupe ou sous-groupe.</w:t>
      </w:r>
    </w:p>
    <w:p w14:paraId="10D7D4DA" w14:textId="304ED929" w:rsidR="000E1FFB" w:rsidRPr="00694FDC" w:rsidRDefault="000E1FFB" w:rsidP="00D45FF4">
      <w:pPr>
        <w:pStyle w:val="NoSpacing"/>
        <w:numPr>
          <w:ilvl w:val="0"/>
          <w:numId w:val="2"/>
        </w:numPr>
        <w:rPr>
          <w:lang w:val="fr-FR"/>
        </w:rPr>
      </w:pPr>
      <w:r w:rsidRPr="00694FDC">
        <w:rPr>
          <w:rStyle w:val="tlid-translation"/>
          <w:lang w:val="fr-FR"/>
        </w:rPr>
        <w:t>Les soumissions au COAG sont en bonne voie.</w:t>
      </w:r>
    </w:p>
    <w:p w14:paraId="08F8D529" w14:textId="604C23BF" w:rsidR="000E1FFB" w:rsidRPr="00694FDC" w:rsidRDefault="000E1FFB" w:rsidP="00D45FF4">
      <w:pPr>
        <w:pStyle w:val="NoSpacing"/>
        <w:numPr>
          <w:ilvl w:val="0"/>
          <w:numId w:val="2"/>
        </w:numPr>
        <w:rPr>
          <w:lang w:val="fr-FR"/>
        </w:rPr>
      </w:pPr>
      <w:r w:rsidRPr="00694FDC">
        <w:rPr>
          <w:rStyle w:val="tlid-translation"/>
          <w:lang w:val="fr-FR"/>
        </w:rPr>
        <w:t xml:space="preserve">Conférence téléphonique avec le groupe de soutien </w:t>
      </w:r>
      <w:r w:rsidR="00694FDC" w:rsidRPr="00694FDC">
        <w:rPr>
          <w:rStyle w:val="tlid-translation"/>
          <w:lang w:val="fr-FR"/>
        </w:rPr>
        <w:t xml:space="preserve">de l’AIPP et le comité de pilotage </w:t>
      </w:r>
      <w:r w:rsidRPr="00694FDC">
        <w:rPr>
          <w:rStyle w:val="tlid-translation"/>
          <w:lang w:val="fr-FR"/>
        </w:rPr>
        <w:t>national de la Mongolie.</w:t>
      </w:r>
    </w:p>
    <w:p w14:paraId="49A65579" w14:textId="32DF39E2" w:rsidR="000E1FFB" w:rsidRPr="00694FDC" w:rsidRDefault="000E1FFB" w:rsidP="00D45FF4">
      <w:pPr>
        <w:pStyle w:val="NoSpacing"/>
        <w:numPr>
          <w:ilvl w:val="0"/>
          <w:numId w:val="2"/>
        </w:numPr>
        <w:rPr>
          <w:lang w:val="fr-FR"/>
        </w:rPr>
      </w:pPr>
      <w:r w:rsidRPr="00694FDC">
        <w:rPr>
          <w:rStyle w:val="tlid-translation"/>
          <w:lang w:val="fr-FR"/>
        </w:rPr>
        <w:t>Des nouvelles sur le petit-déjeuner de l'</w:t>
      </w:r>
      <w:r w:rsidR="00694FDC" w:rsidRPr="00694FDC">
        <w:rPr>
          <w:rStyle w:val="tlid-translation"/>
          <w:lang w:val="fr-FR"/>
        </w:rPr>
        <w:t>UNEA</w:t>
      </w:r>
      <w:r w:rsidRPr="00694FDC">
        <w:rPr>
          <w:rStyle w:val="tlid-translation"/>
          <w:lang w:val="fr-FR"/>
        </w:rPr>
        <w:t xml:space="preserve"> afin que nous puissions réunir les ministres à cet événement. (Maryam enverra un message au groupe organisateur pour organiser une conférence téléphonique).</w:t>
      </w:r>
    </w:p>
    <w:p w14:paraId="4B302BC9" w14:textId="0A10ECBE" w:rsidR="000E1FFB" w:rsidRPr="00694FDC" w:rsidRDefault="000E1FFB" w:rsidP="00D45FF4">
      <w:pPr>
        <w:pStyle w:val="NoSpacing"/>
        <w:numPr>
          <w:ilvl w:val="0"/>
          <w:numId w:val="2"/>
        </w:numPr>
        <w:rPr>
          <w:lang w:val="fr-FR"/>
        </w:rPr>
      </w:pPr>
      <w:r w:rsidRPr="00694FDC">
        <w:rPr>
          <w:rStyle w:val="tlid-translation"/>
          <w:lang w:val="fr-FR"/>
        </w:rPr>
        <w:t>Traductions - quels documents doivent être traduits? Des ébauches de résolutions? Procès-verbaux et appels de réunions?</w:t>
      </w:r>
    </w:p>
    <w:sectPr w:rsidR="000E1FFB" w:rsidRPr="00694F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1CF6F" w14:textId="77777777" w:rsidR="00724F1D" w:rsidRDefault="00724F1D" w:rsidP="00810BC8">
      <w:pPr>
        <w:spacing w:after="0" w:line="240" w:lineRule="auto"/>
      </w:pPr>
      <w:r>
        <w:separator/>
      </w:r>
    </w:p>
  </w:endnote>
  <w:endnote w:type="continuationSeparator" w:id="0">
    <w:p w14:paraId="6488B71D" w14:textId="77777777" w:rsidR="00724F1D" w:rsidRDefault="00724F1D" w:rsidP="0081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93D88" w14:textId="77777777" w:rsidR="00213C96" w:rsidRDefault="00213C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6E467" w14:textId="77777777" w:rsidR="00213C96" w:rsidRDefault="00213C9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C0240" w14:textId="77777777" w:rsidR="00213C96" w:rsidRDefault="00213C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95C45" w14:textId="77777777" w:rsidR="00724F1D" w:rsidRDefault="00724F1D" w:rsidP="00810BC8">
      <w:pPr>
        <w:spacing w:after="0" w:line="240" w:lineRule="auto"/>
      </w:pPr>
      <w:r>
        <w:separator/>
      </w:r>
    </w:p>
  </w:footnote>
  <w:footnote w:type="continuationSeparator" w:id="0">
    <w:p w14:paraId="3D38813C" w14:textId="77777777" w:rsidR="00724F1D" w:rsidRDefault="00724F1D" w:rsidP="00810B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FE88D" w14:textId="77777777" w:rsidR="00213C96" w:rsidRDefault="00213C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97130"/>
      <w:docPartObj>
        <w:docPartGallery w:val="Page Numbers (Top of Page)"/>
        <w:docPartUnique/>
      </w:docPartObj>
    </w:sdtPr>
    <w:sdtEndPr>
      <w:rPr>
        <w:noProof/>
      </w:rPr>
    </w:sdtEndPr>
    <w:sdtContent>
      <w:p w14:paraId="7F8F32A7" w14:textId="4AFE23F7" w:rsidR="00213C96" w:rsidRDefault="00213C96">
        <w:pPr>
          <w:pStyle w:val="Header"/>
          <w:jc w:val="right"/>
        </w:pPr>
        <w:r>
          <w:fldChar w:fldCharType="begin"/>
        </w:r>
        <w:r>
          <w:instrText xml:space="preserve"> PAGE   \* MERGEFORMAT </w:instrText>
        </w:r>
        <w:r>
          <w:fldChar w:fldCharType="separate"/>
        </w:r>
        <w:r w:rsidR="00221009">
          <w:rPr>
            <w:noProof/>
          </w:rPr>
          <w:t>1</w:t>
        </w:r>
        <w:r>
          <w:rPr>
            <w:noProof/>
          </w:rPr>
          <w:fldChar w:fldCharType="end"/>
        </w:r>
      </w:p>
    </w:sdtContent>
  </w:sdt>
  <w:p w14:paraId="0A7690C3" w14:textId="77777777" w:rsidR="00213C96" w:rsidRDefault="00213C9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8709C" w14:textId="77777777" w:rsidR="00213C96" w:rsidRDefault="00213C9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58C"/>
    <w:multiLevelType w:val="hybridMultilevel"/>
    <w:tmpl w:val="AE0EC008"/>
    <w:lvl w:ilvl="0" w:tplc="0B0C4A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
    <w:nsid w:val="05ED0686"/>
    <w:multiLevelType w:val="hybridMultilevel"/>
    <w:tmpl w:val="EDD8F89C"/>
    <w:lvl w:ilvl="0" w:tplc="A8B0D17A">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2478E"/>
    <w:multiLevelType w:val="hybridMultilevel"/>
    <w:tmpl w:val="ADBEBC96"/>
    <w:lvl w:ilvl="0" w:tplc="A8B0D17A">
      <w:start w:val="1"/>
      <w:numFmt w:val="bullet"/>
      <w:lvlText w:val="o"/>
      <w:lvlJc w:val="left"/>
      <w:pPr>
        <w:ind w:left="770" w:hanging="360"/>
      </w:pPr>
      <w:rPr>
        <w:rFonts w:ascii="Courier New" w:hAnsi="Courier New" w:cs="Courier New"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26A542A5"/>
    <w:multiLevelType w:val="hybridMultilevel"/>
    <w:tmpl w:val="E7A2D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9A47D4"/>
    <w:multiLevelType w:val="hybridMultilevel"/>
    <w:tmpl w:val="E65A94B8"/>
    <w:lvl w:ilvl="0" w:tplc="04090001">
      <w:start w:val="1"/>
      <w:numFmt w:val="bullet"/>
      <w:lvlText w:val=""/>
      <w:lvlJc w:val="left"/>
      <w:pPr>
        <w:ind w:left="360" w:hanging="360"/>
      </w:pPr>
      <w:rPr>
        <w:rFonts w:ascii="Symbol" w:hAnsi="Symbol" w:hint="default"/>
      </w:rPr>
    </w:lvl>
    <w:lvl w:ilvl="1" w:tplc="A8B0D17A">
      <w:start w:val="1"/>
      <w:numFmt w:val="bullet"/>
      <w:lvlText w:val="o"/>
      <w:lvlJc w:val="left"/>
      <w:pPr>
        <w:ind w:left="1080" w:hanging="360"/>
      </w:pPr>
      <w:rPr>
        <w:rFonts w:ascii="Courier New" w:hAnsi="Courier New" w:cs="Courier New" w:hint="default"/>
        <w:color w:val="auto"/>
      </w:rPr>
    </w:lvl>
    <w:lvl w:ilvl="2" w:tplc="DD3A8392">
      <w:start w:val="1"/>
      <w:numFmt w:val="bullet"/>
      <w:lvlText w:val=""/>
      <w:lvlJc w:val="left"/>
      <w:pPr>
        <w:ind w:left="1800" w:hanging="360"/>
      </w:pPr>
      <w:rPr>
        <w:rFonts w:ascii="Wingdings" w:hAnsi="Wingdings"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FA04BA"/>
    <w:multiLevelType w:val="hybridMultilevel"/>
    <w:tmpl w:val="1780D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205354B"/>
    <w:multiLevelType w:val="hybridMultilevel"/>
    <w:tmpl w:val="338CE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C72264"/>
    <w:multiLevelType w:val="hybridMultilevel"/>
    <w:tmpl w:val="053C1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EBD2935"/>
    <w:multiLevelType w:val="hybridMultilevel"/>
    <w:tmpl w:val="B532F672"/>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7"/>
  </w:num>
  <w:num w:numId="6">
    <w:abstractNumId w:val="1"/>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7F"/>
    <w:rsid w:val="00033B7C"/>
    <w:rsid w:val="000C63E6"/>
    <w:rsid w:val="000E1FFB"/>
    <w:rsid w:val="0011280A"/>
    <w:rsid w:val="00140517"/>
    <w:rsid w:val="00144A5B"/>
    <w:rsid w:val="001D66A1"/>
    <w:rsid w:val="001E6428"/>
    <w:rsid w:val="00213C96"/>
    <w:rsid w:val="00221009"/>
    <w:rsid w:val="00230D19"/>
    <w:rsid w:val="00283D52"/>
    <w:rsid w:val="002B641E"/>
    <w:rsid w:val="002F5772"/>
    <w:rsid w:val="00364BFF"/>
    <w:rsid w:val="00364DA0"/>
    <w:rsid w:val="0038408D"/>
    <w:rsid w:val="003A4A22"/>
    <w:rsid w:val="003B73E8"/>
    <w:rsid w:val="003F6026"/>
    <w:rsid w:val="00432841"/>
    <w:rsid w:val="00451849"/>
    <w:rsid w:val="004801E8"/>
    <w:rsid w:val="004C746B"/>
    <w:rsid w:val="004D586B"/>
    <w:rsid w:val="00554B8A"/>
    <w:rsid w:val="00635DE1"/>
    <w:rsid w:val="006361A4"/>
    <w:rsid w:val="00642DF7"/>
    <w:rsid w:val="006700CE"/>
    <w:rsid w:val="00693380"/>
    <w:rsid w:val="00694FDC"/>
    <w:rsid w:val="006F3C7D"/>
    <w:rsid w:val="006F7903"/>
    <w:rsid w:val="00724F1D"/>
    <w:rsid w:val="007C108A"/>
    <w:rsid w:val="007E6234"/>
    <w:rsid w:val="00810BC8"/>
    <w:rsid w:val="0085024A"/>
    <w:rsid w:val="008839C1"/>
    <w:rsid w:val="008D6FF0"/>
    <w:rsid w:val="008F10F5"/>
    <w:rsid w:val="00912C2E"/>
    <w:rsid w:val="0094108C"/>
    <w:rsid w:val="009D04D7"/>
    <w:rsid w:val="009F30CE"/>
    <w:rsid w:val="00A35B9E"/>
    <w:rsid w:val="00A42226"/>
    <w:rsid w:val="00AE70C3"/>
    <w:rsid w:val="00B56FBD"/>
    <w:rsid w:val="00BE72BD"/>
    <w:rsid w:val="00CC1682"/>
    <w:rsid w:val="00CD4EDD"/>
    <w:rsid w:val="00D00EE0"/>
    <w:rsid w:val="00D20EDD"/>
    <w:rsid w:val="00D45FF4"/>
    <w:rsid w:val="00D95760"/>
    <w:rsid w:val="00E77B21"/>
    <w:rsid w:val="00EE4208"/>
    <w:rsid w:val="00F451B6"/>
    <w:rsid w:val="00F637DD"/>
    <w:rsid w:val="00F7677F"/>
    <w:rsid w:val="00FA0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95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77F"/>
    <w:pPr>
      <w:spacing w:after="0" w:line="240" w:lineRule="auto"/>
    </w:pPr>
  </w:style>
  <w:style w:type="paragraph" w:styleId="Header">
    <w:name w:val="header"/>
    <w:basedOn w:val="Normal"/>
    <w:link w:val="HeaderChar"/>
    <w:uiPriority w:val="99"/>
    <w:unhideWhenUsed/>
    <w:rsid w:val="00810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BC8"/>
  </w:style>
  <w:style w:type="paragraph" w:styleId="Footer">
    <w:name w:val="footer"/>
    <w:basedOn w:val="Normal"/>
    <w:link w:val="FooterChar"/>
    <w:uiPriority w:val="99"/>
    <w:unhideWhenUsed/>
    <w:rsid w:val="00810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BC8"/>
  </w:style>
  <w:style w:type="character" w:styleId="CommentReference">
    <w:name w:val="annotation reference"/>
    <w:basedOn w:val="DefaultParagraphFont"/>
    <w:uiPriority w:val="99"/>
    <w:semiHidden/>
    <w:unhideWhenUsed/>
    <w:rsid w:val="00E77B21"/>
    <w:rPr>
      <w:sz w:val="18"/>
      <w:szCs w:val="18"/>
    </w:rPr>
  </w:style>
  <w:style w:type="paragraph" w:styleId="CommentText">
    <w:name w:val="annotation text"/>
    <w:basedOn w:val="Normal"/>
    <w:link w:val="CommentTextChar"/>
    <w:uiPriority w:val="99"/>
    <w:semiHidden/>
    <w:unhideWhenUsed/>
    <w:rsid w:val="00E77B21"/>
    <w:pPr>
      <w:spacing w:line="240" w:lineRule="auto"/>
    </w:pPr>
    <w:rPr>
      <w:sz w:val="24"/>
      <w:szCs w:val="24"/>
    </w:rPr>
  </w:style>
  <w:style w:type="character" w:customStyle="1" w:styleId="CommentTextChar">
    <w:name w:val="Comment Text Char"/>
    <w:basedOn w:val="DefaultParagraphFont"/>
    <w:link w:val="CommentText"/>
    <w:uiPriority w:val="99"/>
    <w:semiHidden/>
    <w:rsid w:val="00E77B21"/>
    <w:rPr>
      <w:sz w:val="24"/>
      <w:szCs w:val="24"/>
    </w:rPr>
  </w:style>
  <w:style w:type="paragraph" w:styleId="CommentSubject">
    <w:name w:val="annotation subject"/>
    <w:basedOn w:val="CommentText"/>
    <w:next w:val="CommentText"/>
    <w:link w:val="CommentSubjectChar"/>
    <w:uiPriority w:val="99"/>
    <w:semiHidden/>
    <w:unhideWhenUsed/>
    <w:rsid w:val="00E77B21"/>
    <w:rPr>
      <w:b/>
      <w:bCs/>
      <w:sz w:val="20"/>
      <w:szCs w:val="20"/>
    </w:rPr>
  </w:style>
  <w:style w:type="character" w:customStyle="1" w:styleId="CommentSubjectChar">
    <w:name w:val="Comment Subject Char"/>
    <w:basedOn w:val="CommentTextChar"/>
    <w:link w:val="CommentSubject"/>
    <w:uiPriority w:val="99"/>
    <w:semiHidden/>
    <w:rsid w:val="00E77B21"/>
    <w:rPr>
      <w:b/>
      <w:bCs/>
      <w:sz w:val="20"/>
      <w:szCs w:val="20"/>
    </w:rPr>
  </w:style>
  <w:style w:type="paragraph" w:styleId="BalloonText">
    <w:name w:val="Balloon Text"/>
    <w:basedOn w:val="Normal"/>
    <w:link w:val="BalloonTextChar"/>
    <w:uiPriority w:val="99"/>
    <w:semiHidden/>
    <w:unhideWhenUsed/>
    <w:rsid w:val="00E77B2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B21"/>
    <w:rPr>
      <w:rFonts w:ascii="Lucida Grande" w:hAnsi="Lucida Grande" w:cs="Lucida Grande"/>
      <w:sz w:val="18"/>
      <w:szCs w:val="18"/>
    </w:rPr>
  </w:style>
  <w:style w:type="character" w:customStyle="1" w:styleId="tlid-translation">
    <w:name w:val="tlid-translation"/>
    <w:basedOn w:val="DefaultParagraphFont"/>
    <w:rsid w:val="00144A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77F"/>
    <w:pPr>
      <w:spacing w:after="0" w:line="240" w:lineRule="auto"/>
    </w:pPr>
  </w:style>
  <w:style w:type="paragraph" w:styleId="Header">
    <w:name w:val="header"/>
    <w:basedOn w:val="Normal"/>
    <w:link w:val="HeaderChar"/>
    <w:uiPriority w:val="99"/>
    <w:unhideWhenUsed/>
    <w:rsid w:val="00810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BC8"/>
  </w:style>
  <w:style w:type="paragraph" w:styleId="Footer">
    <w:name w:val="footer"/>
    <w:basedOn w:val="Normal"/>
    <w:link w:val="FooterChar"/>
    <w:uiPriority w:val="99"/>
    <w:unhideWhenUsed/>
    <w:rsid w:val="00810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BC8"/>
  </w:style>
  <w:style w:type="character" w:styleId="CommentReference">
    <w:name w:val="annotation reference"/>
    <w:basedOn w:val="DefaultParagraphFont"/>
    <w:uiPriority w:val="99"/>
    <w:semiHidden/>
    <w:unhideWhenUsed/>
    <w:rsid w:val="00E77B21"/>
    <w:rPr>
      <w:sz w:val="18"/>
      <w:szCs w:val="18"/>
    </w:rPr>
  </w:style>
  <w:style w:type="paragraph" w:styleId="CommentText">
    <w:name w:val="annotation text"/>
    <w:basedOn w:val="Normal"/>
    <w:link w:val="CommentTextChar"/>
    <w:uiPriority w:val="99"/>
    <w:semiHidden/>
    <w:unhideWhenUsed/>
    <w:rsid w:val="00E77B21"/>
    <w:pPr>
      <w:spacing w:line="240" w:lineRule="auto"/>
    </w:pPr>
    <w:rPr>
      <w:sz w:val="24"/>
      <w:szCs w:val="24"/>
    </w:rPr>
  </w:style>
  <w:style w:type="character" w:customStyle="1" w:styleId="CommentTextChar">
    <w:name w:val="Comment Text Char"/>
    <w:basedOn w:val="DefaultParagraphFont"/>
    <w:link w:val="CommentText"/>
    <w:uiPriority w:val="99"/>
    <w:semiHidden/>
    <w:rsid w:val="00E77B21"/>
    <w:rPr>
      <w:sz w:val="24"/>
      <w:szCs w:val="24"/>
    </w:rPr>
  </w:style>
  <w:style w:type="paragraph" w:styleId="CommentSubject">
    <w:name w:val="annotation subject"/>
    <w:basedOn w:val="CommentText"/>
    <w:next w:val="CommentText"/>
    <w:link w:val="CommentSubjectChar"/>
    <w:uiPriority w:val="99"/>
    <w:semiHidden/>
    <w:unhideWhenUsed/>
    <w:rsid w:val="00E77B21"/>
    <w:rPr>
      <w:b/>
      <w:bCs/>
      <w:sz w:val="20"/>
      <w:szCs w:val="20"/>
    </w:rPr>
  </w:style>
  <w:style w:type="character" w:customStyle="1" w:styleId="CommentSubjectChar">
    <w:name w:val="Comment Subject Char"/>
    <w:basedOn w:val="CommentTextChar"/>
    <w:link w:val="CommentSubject"/>
    <w:uiPriority w:val="99"/>
    <w:semiHidden/>
    <w:rsid w:val="00E77B21"/>
    <w:rPr>
      <w:b/>
      <w:bCs/>
      <w:sz w:val="20"/>
      <w:szCs w:val="20"/>
    </w:rPr>
  </w:style>
  <w:style w:type="paragraph" w:styleId="BalloonText">
    <w:name w:val="Balloon Text"/>
    <w:basedOn w:val="Normal"/>
    <w:link w:val="BalloonTextChar"/>
    <w:uiPriority w:val="99"/>
    <w:semiHidden/>
    <w:unhideWhenUsed/>
    <w:rsid w:val="00E77B2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B21"/>
    <w:rPr>
      <w:rFonts w:ascii="Lucida Grande" w:hAnsi="Lucida Grande" w:cs="Lucida Grande"/>
      <w:sz w:val="18"/>
      <w:szCs w:val="18"/>
    </w:rPr>
  </w:style>
  <w:style w:type="character" w:customStyle="1" w:styleId="tlid-translation">
    <w:name w:val="tlid-translation"/>
    <w:basedOn w:val="DefaultParagraphFont"/>
    <w:rsid w:val="00144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6140">
      <w:bodyDiv w:val="1"/>
      <w:marLeft w:val="0"/>
      <w:marRight w:val="0"/>
      <w:marTop w:val="0"/>
      <w:marBottom w:val="0"/>
      <w:divBdr>
        <w:top w:val="none" w:sz="0" w:space="0" w:color="auto"/>
        <w:left w:val="none" w:sz="0" w:space="0" w:color="auto"/>
        <w:bottom w:val="none" w:sz="0" w:space="0" w:color="auto"/>
        <w:right w:val="none" w:sz="0" w:space="0" w:color="auto"/>
      </w:divBdr>
      <w:divsChild>
        <w:div w:id="287516101">
          <w:marLeft w:val="0"/>
          <w:marRight w:val="0"/>
          <w:marTop w:val="0"/>
          <w:marBottom w:val="0"/>
          <w:divBdr>
            <w:top w:val="none" w:sz="0" w:space="0" w:color="auto"/>
            <w:left w:val="none" w:sz="0" w:space="0" w:color="auto"/>
            <w:bottom w:val="none" w:sz="0" w:space="0" w:color="auto"/>
            <w:right w:val="none" w:sz="0" w:space="0" w:color="auto"/>
          </w:divBdr>
          <w:divsChild>
            <w:div w:id="13226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68627">
      <w:bodyDiv w:val="1"/>
      <w:marLeft w:val="0"/>
      <w:marRight w:val="0"/>
      <w:marTop w:val="0"/>
      <w:marBottom w:val="0"/>
      <w:divBdr>
        <w:top w:val="none" w:sz="0" w:space="0" w:color="auto"/>
        <w:left w:val="none" w:sz="0" w:space="0" w:color="auto"/>
        <w:bottom w:val="none" w:sz="0" w:space="0" w:color="auto"/>
        <w:right w:val="none" w:sz="0" w:space="0" w:color="auto"/>
      </w:divBdr>
    </w:div>
    <w:div w:id="945428156">
      <w:bodyDiv w:val="1"/>
      <w:marLeft w:val="0"/>
      <w:marRight w:val="0"/>
      <w:marTop w:val="0"/>
      <w:marBottom w:val="0"/>
      <w:divBdr>
        <w:top w:val="none" w:sz="0" w:space="0" w:color="auto"/>
        <w:left w:val="none" w:sz="0" w:space="0" w:color="auto"/>
        <w:bottom w:val="none" w:sz="0" w:space="0" w:color="auto"/>
        <w:right w:val="none" w:sz="0" w:space="0" w:color="auto"/>
      </w:divBdr>
    </w:div>
    <w:div w:id="1137995103">
      <w:bodyDiv w:val="1"/>
      <w:marLeft w:val="0"/>
      <w:marRight w:val="0"/>
      <w:marTop w:val="0"/>
      <w:marBottom w:val="0"/>
      <w:divBdr>
        <w:top w:val="none" w:sz="0" w:space="0" w:color="auto"/>
        <w:left w:val="none" w:sz="0" w:space="0" w:color="auto"/>
        <w:bottom w:val="none" w:sz="0" w:space="0" w:color="auto"/>
        <w:right w:val="none" w:sz="0" w:space="0" w:color="auto"/>
      </w:divBdr>
    </w:div>
    <w:div w:id="1847748118">
      <w:bodyDiv w:val="1"/>
      <w:marLeft w:val="0"/>
      <w:marRight w:val="0"/>
      <w:marTop w:val="0"/>
      <w:marBottom w:val="0"/>
      <w:divBdr>
        <w:top w:val="none" w:sz="0" w:space="0" w:color="auto"/>
        <w:left w:val="none" w:sz="0" w:space="0" w:color="auto"/>
        <w:bottom w:val="none" w:sz="0" w:space="0" w:color="auto"/>
        <w:right w:val="none" w:sz="0" w:space="0" w:color="auto"/>
      </w:divBdr>
      <w:divsChild>
        <w:div w:id="102654011">
          <w:marLeft w:val="0"/>
          <w:marRight w:val="0"/>
          <w:marTop w:val="0"/>
          <w:marBottom w:val="0"/>
          <w:divBdr>
            <w:top w:val="none" w:sz="0" w:space="0" w:color="auto"/>
            <w:left w:val="none" w:sz="0" w:space="0" w:color="auto"/>
            <w:bottom w:val="none" w:sz="0" w:space="0" w:color="auto"/>
            <w:right w:val="none" w:sz="0" w:space="0" w:color="auto"/>
          </w:divBdr>
          <w:divsChild>
            <w:div w:id="8209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34488-9B8B-6940-9EBD-E59753CF3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1509</Words>
  <Characters>8605</Characters>
  <Application>Microsoft Macintosh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Maryam Niamir-Fuller</cp:lastModifiedBy>
  <cp:revision>2</cp:revision>
  <dcterms:created xsi:type="dcterms:W3CDTF">2019-02-15T14:59:00Z</dcterms:created>
  <dcterms:modified xsi:type="dcterms:W3CDTF">2019-02-15T14:59:00Z</dcterms:modified>
</cp:coreProperties>
</file>